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7C6CF" w14:textId="629136D4" w:rsidR="00955F20" w:rsidRPr="005265BF" w:rsidRDefault="00955F20" w:rsidP="005265BF">
      <w:pPr>
        <w:jc w:val="right"/>
        <w:rPr>
          <w:rFonts w:ascii="Arial" w:hAnsi="Arial"/>
          <w:b/>
          <w:sz w:val="24"/>
          <w:u w:val="single"/>
        </w:rPr>
      </w:pPr>
      <w:r>
        <w:rPr>
          <w:noProof/>
        </w:rPr>
        <w:t>Okszów</w:t>
      </w:r>
      <w:r w:rsidRPr="005265BF">
        <w:t xml:space="preserve">, dn. </w:t>
      </w:r>
      <w:r>
        <w:rPr>
          <w:noProof/>
        </w:rPr>
        <w:t>27.01.2022</w:t>
      </w:r>
      <w:r w:rsidR="00BC17D6">
        <w:rPr>
          <w:noProof/>
        </w:rPr>
        <w:t xml:space="preserve"> </w:t>
      </w:r>
      <w:r w:rsidRPr="005265BF">
        <w:t>r.</w:t>
      </w:r>
    </w:p>
    <w:p w14:paraId="63E2B8E1" w14:textId="77777777" w:rsidR="00955F20" w:rsidRPr="005265BF" w:rsidRDefault="00955F20" w:rsidP="005265BF">
      <w:pPr>
        <w:tabs>
          <w:tab w:val="left" w:pos="426"/>
        </w:tabs>
        <w:rPr>
          <w:b/>
          <w:u w:val="single"/>
        </w:rPr>
      </w:pPr>
    </w:p>
    <w:p w14:paraId="0BDB8D19" w14:textId="77777777" w:rsidR="00955F20" w:rsidRDefault="00955F20" w:rsidP="0013428E">
      <w:pPr>
        <w:pStyle w:val="Nagwek3"/>
      </w:pPr>
      <w:r w:rsidRPr="005265BF">
        <w:t>ZAPYTANIE OFERTOWE</w:t>
      </w:r>
      <w:r w:rsidRPr="0013428E">
        <w:t xml:space="preserve"> </w:t>
      </w:r>
    </w:p>
    <w:p w14:paraId="00C0A724" w14:textId="77777777" w:rsidR="00955F20" w:rsidRPr="0013428E" w:rsidRDefault="00955F20" w:rsidP="0013428E">
      <w:pPr>
        <w:pStyle w:val="Nagwek3"/>
      </w:pPr>
      <w:r w:rsidRPr="0013428E">
        <w:t>NA REALIZACJE USŁUGI</w:t>
      </w:r>
      <w:r>
        <w:t xml:space="preserve"> TRANSPORTOWEJ</w:t>
      </w:r>
    </w:p>
    <w:p w14:paraId="79D8C640" w14:textId="77777777" w:rsidR="00955F20" w:rsidRPr="005265BF" w:rsidRDefault="00955F20" w:rsidP="005265BF">
      <w:pPr>
        <w:spacing w:line="360" w:lineRule="auto"/>
        <w:jc w:val="center"/>
        <w:rPr>
          <w:b/>
        </w:rPr>
      </w:pPr>
    </w:p>
    <w:p w14:paraId="0C3A6B9B" w14:textId="77777777" w:rsidR="00955F20" w:rsidRPr="005265BF" w:rsidRDefault="00955F20" w:rsidP="005265BF">
      <w:pPr>
        <w:numPr>
          <w:ilvl w:val="0"/>
          <w:numId w:val="49"/>
        </w:numPr>
        <w:tabs>
          <w:tab w:val="left" w:pos="284"/>
        </w:tabs>
        <w:ind w:left="709"/>
        <w:contextualSpacing/>
      </w:pPr>
      <w:r w:rsidRPr="005265BF">
        <w:rPr>
          <w:b/>
        </w:rPr>
        <w:t>Nazwa i adres Zamawiającego</w:t>
      </w:r>
    </w:p>
    <w:p w14:paraId="383EDCF8" w14:textId="77777777" w:rsidR="00955F20" w:rsidRPr="005265BF" w:rsidRDefault="00955F20" w:rsidP="005265BF">
      <w:pPr>
        <w:tabs>
          <w:tab w:val="left" w:pos="426"/>
        </w:tabs>
      </w:pPr>
    </w:p>
    <w:p w14:paraId="5EAFF0C1" w14:textId="77777777" w:rsidR="00955F20" w:rsidRPr="004102C7" w:rsidRDefault="00955F20" w:rsidP="005265BF">
      <w:pPr>
        <w:tabs>
          <w:tab w:val="left" w:pos="426"/>
        </w:tabs>
        <w:rPr>
          <w:sz w:val="24"/>
          <w:szCs w:val="24"/>
          <w:u w:val="single"/>
        </w:rPr>
      </w:pPr>
      <w:r w:rsidRPr="005265BF">
        <w:tab/>
      </w:r>
      <w:r w:rsidRPr="004102C7">
        <w:rPr>
          <w:sz w:val="24"/>
          <w:szCs w:val="24"/>
          <w:u w:val="single"/>
        </w:rPr>
        <w:t>Nabywca:</w:t>
      </w:r>
    </w:p>
    <w:p w14:paraId="1EB41413" w14:textId="77777777" w:rsidR="00955F20" w:rsidRDefault="00955F20" w:rsidP="005265BF">
      <w:pPr>
        <w:rPr>
          <w:b/>
          <w:bCs/>
          <w:sz w:val="24"/>
          <w:szCs w:val="24"/>
        </w:rPr>
      </w:pPr>
    </w:p>
    <w:p w14:paraId="7D72EF52" w14:textId="77777777" w:rsidR="00955F20" w:rsidRPr="00BE6340" w:rsidRDefault="00955F20" w:rsidP="004D530D">
      <w:pPr>
        <w:ind w:left="993"/>
        <w:rPr>
          <w:b/>
          <w:bCs/>
          <w:noProof/>
          <w:sz w:val="24"/>
          <w:szCs w:val="24"/>
        </w:rPr>
      </w:pPr>
      <w:r w:rsidRPr="00BE6340">
        <w:rPr>
          <w:b/>
          <w:bCs/>
          <w:noProof/>
          <w:sz w:val="24"/>
          <w:szCs w:val="24"/>
        </w:rPr>
        <w:t>Zespół Szkół Centrum Kształcenia Rolniczego</w:t>
      </w:r>
    </w:p>
    <w:p w14:paraId="3D541580" w14:textId="77777777" w:rsidR="00955F20" w:rsidRPr="00BE6340" w:rsidRDefault="00955F20" w:rsidP="004D530D">
      <w:pPr>
        <w:ind w:left="993"/>
        <w:rPr>
          <w:b/>
          <w:bCs/>
          <w:noProof/>
          <w:sz w:val="24"/>
          <w:szCs w:val="24"/>
        </w:rPr>
      </w:pPr>
      <w:r w:rsidRPr="00BE6340">
        <w:rPr>
          <w:b/>
          <w:bCs/>
          <w:noProof/>
          <w:sz w:val="24"/>
          <w:szCs w:val="24"/>
        </w:rPr>
        <w:t>im. Józefa Piłsudskiego w Okszowie</w:t>
      </w:r>
    </w:p>
    <w:p w14:paraId="5DC99AF4" w14:textId="77777777" w:rsidR="00955F20" w:rsidRPr="00BE6340" w:rsidRDefault="00955F20" w:rsidP="004D530D">
      <w:pPr>
        <w:ind w:left="993"/>
        <w:rPr>
          <w:b/>
          <w:bCs/>
          <w:noProof/>
          <w:sz w:val="24"/>
          <w:szCs w:val="24"/>
        </w:rPr>
      </w:pPr>
      <w:r w:rsidRPr="00BE6340">
        <w:rPr>
          <w:b/>
          <w:bCs/>
          <w:noProof/>
          <w:sz w:val="24"/>
          <w:szCs w:val="24"/>
        </w:rPr>
        <w:t>ul. Szkolna 2, 22-105 Okszów</w:t>
      </w:r>
    </w:p>
    <w:p w14:paraId="1A4A591C" w14:textId="77777777" w:rsidR="00955F20" w:rsidRDefault="00955F20" w:rsidP="005265BF">
      <w:pPr>
        <w:ind w:left="993"/>
        <w:rPr>
          <w:b/>
          <w:bCs/>
          <w:sz w:val="24"/>
          <w:szCs w:val="24"/>
        </w:rPr>
      </w:pPr>
      <w:r w:rsidRPr="00BE6340">
        <w:rPr>
          <w:b/>
          <w:bCs/>
          <w:noProof/>
          <w:sz w:val="24"/>
          <w:szCs w:val="24"/>
        </w:rPr>
        <w:t>NIP: 5631003045 REGON: 000096193</w:t>
      </w:r>
    </w:p>
    <w:p w14:paraId="3149522D" w14:textId="77777777" w:rsidR="00955F20" w:rsidRPr="00FD13BE" w:rsidRDefault="00955F20" w:rsidP="005265BF">
      <w:pPr>
        <w:ind w:left="993"/>
        <w:rPr>
          <w:sz w:val="24"/>
          <w:szCs w:val="24"/>
        </w:rPr>
      </w:pPr>
    </w:p>
    <w:p w14:paraId="64E25B5E" w14:textId="77777777" w:rsidR="00955F20" w:rsidRPr="00FD13BE" w:rsidRDefault="00955F20" w:rsidP="005265BF">
      <w:pPr>
        <w:keepLines/>
        <w:tabs>
          <w:tab w:val="left" w:pos="426"/>
        </w:tabs>
        <w:ind w:left="709" w:hanging="342"/>
        <w:rPr>
          <w:sz w:val="24"/>
          <w:szCs w:val="24"/>
        </w:rPr>
      </w:pPr>
      <w:r w:rsidRPr="00FD13BE">
        <w:rPr>
          <w:sz w:val="24"/>
          <w:szCs w:val="24"/>
        </w:rPr>
        <w:tab/>
      </w:r>
      <w:r w:rsidRPr="00FD13BE">
        <w:rPr>
          <w:sz w:val="24"/>
          <w:szCs w:val="24"/>
        </w:rPr>
        <w:tab/>
        <w:t xml:space="preserve">Strona internetowa: </w:t>
      </w:r>
      <w:r w:rsidRPr="00BE6340">
        <w:rPr>
          <w:noProof/>
          <w:sz w:val="24"/>
          <w:szCs w:val="24"/>
        </w:rPr>
        <w:t>https://zsckr.okszow.edu.pl/</w:t>
      </w:r>
    </w:p>
    <w:p w14:paraId="5AD808E0" w14:textId="77777777" w:rsidR="00955F20" w:rsidRPr="00FD13BE" w:rsidRDefault="00955F20" w:rsidP="005265BF">
      <w:pPr>
        <w:keepLines/>
        <w:tabs>
          <w:tab w:val="left" w:pos="426"/>
        </w:tabs>
        <w:rPr>
          <w:sz w:val="24"/>
          <w:szCs w:val="24"/>
        </w:rPr>
      </w:pPr>
    </w:p>
    <w:p w14:paraId="2CD97083" w14:textId="77777777" w:rsidR="00955F20" w:rsidRPr="00B617CA" w:rsidRDefault="00955F20" w:rsidP="005265BF">
      <w:pPr>
        <w:tabs>
          <w:tab w:val="left" w:pos="426"/>
        </w:tabs>
        <w:suppressAutoHyphens w:val="0"/>
        <w:overflowPunct/>
        <w:autoSpaceDE/>
        <w:autoSpaceDN/>
        <w:adjustRightInd/>
        <w:textAlignment w:val="auto"/>
        <w:rPr>
          <w:b/>
          <w:sz w:val="24"/>
          <w:szCs w:val="24"/>
          <w:u w:val="single"/>
          <w:lang w:val="en-GB"/>
        </w:rPr>
      </w:pPr>
      <w:r w:rsidRPr="00B617CA">
        <w:rPr>
          <w:sz w:val="24"/>
          <w:szCs w:val="24"/>
          <w:lang w:val="en-GB"/>
        </w:rPr>
        <w:t xml:space="preserve">e-mail: </w:t>
      </w:r>
      <w:r w:rsidRPr="00BE6340">
        <w:rPr>
          <w:noProof/>
          <w:sz w:val="24"/>
          <w:szCs w:val="24"/>
          <w:lang w:val="en-GB"/>
        </w:rPr>
        <w:t>zsckr@okszow.edu.pl</w:t>
      </w:r>
    </w:p>
    <w:p w14:paraId="2CBE2416" w14:textId="77777777" w:rsidR="00955F20" w:rsidRPr="00B617CA" w:rsidRDefault="00955F20" w:rsidP="005265BF">
      <w:pPr>
        <w:tabs>
          <w:tab w:val="left" w:pos="426"/>
        </w:tabs>
        <w:rPr>
          <w:sz w:val="24"/>
          <w:szCs w:val="24"/>
          <w:lang w:val="en-GB"/>
        </w:rPr>
      </w:pPr>
    </w:p>
    <w:p w14:paraId="157B394F" w14:textId="77777777" w:rsidR="00955F20" w:rsidRDefault="00955F20" w:rsidP="005265BF">
      <w:pPr>
        <w:tabs>
          <w:tab w:val="left" w:pos="426"/>
        </w:tabs>
        <w:spacing w:after="120"/>
        <w:rPr>
          <w:bCs/>
          <w:sz w:val="24"/>
          <w:szCs w:val="24"/>
        </w:rPr>
      </w:pPr>
      <w:r w:rsidRPr="00FE44B7">
        <w:rPr>
          <w:sz w:val="24"/>
          <w:szCs w:val="24"/>
        </w:rPr>
        <w:br/>
      </w:r>
      <w:r w:rsidRPr="005265BF">
        <w:rPr>
          <w:sz w:val="24"/>
          <w:szCs w:val="24"/>
        </w:rPr>
        <w:t xml:space="preserve">Zgodnie z zasadami konkurencyjności i regulaminem postępowania w zakresie wydatkowania środków publicznych, Zamawiający zwraca się z prośbą o przedstawienie ofert na realizację usługi transportu międzynarodowego dla uczestników mobilności międzynarodowej w ramach projektu nr. </w:t>
      </w:r>
      <w:r w:rsidRPr="00BE6340">
        <w:rPr>
          <w:noProof/>
          <w:sz w:val="24"/>
          <w:szCs w:val="24"/>
        </w:rPr>
        <w:t>2020-1-PMU-3264</w:t>
      </w:r>
      <w:r w:rsidRPr="005265BF">
        <w:rPr>
          <w:sz w:val="24"/>
          <w:szCs w:val="24"/>
        </w:rPr>
        <w:t xml:space="preserve"> pt.: „</w:t>
      </w:r>
      <w:r w:rsidRPr="00BE6340">
        <w:rPr>
          <w:noProof/>
          <w:sz w:val="24"/>
          <w:szCs w:val="24"/>
        </w:rPr>
        <w:t>Międzynarodowe projekty edukacyjne - szansa na lepszą przyszłość</w:t>
      </w:r>
      <w:r w:rsidRPr="005265BF">
        <w:rPr>
          <w:sz w:val="24"/>
          <w:szCs w:val="24"/>
        </w:rPr>
        <w:t>”, na trasie Polska</w:t>
      </w:r>
      <w:r>
        <w:rPr>
          <w:sz w:val="24"/>
          <w:szCs w:val="24"/>
        </w:rPr>
        <w:t>,</w:t>
      </w:r>
      <w:r w:rsidRPr="005265BF">
        <w:rPr>
          <w:sz w:val="24"/>
          <w:szCs w:val="24"/>
        </w:rPr>
        <w:t xml:space="preserve"> </w:t>
      </w:r>
      <w:r w:rsidRPr="00BE6340">
        <w:rPr>
          <w:noProof/>
          <w:sz w:val="24"/>
          <w:szCs w:val="24"/>
        </w:rPr>
        <w:t>Okszów</w:t>
      </w:r>
      <w:r>
        <w:rPr>
          <w:sz w:val="24"/>
          <w:szCs w:val="24"/>
        </w:rPr>
        <w:t xml:space="preserve"> </w:t>
      </w:r>
      <w:r w:rsidRPr="005265BF">
        <w:rPr>
          <w:sz w:val="24"/>
          <w:szCs w:val="24"/>
        </w:rPr>
        <w:t>- Larisa</w:t>
      </w:r>
      <w:r w:rsidRPr="005265BF">
        <w:rPr>
          <w:bCs/>
          <w:sz w:val="24"/>
          <w:szCs w:val="24"/>
        </w:rPr>
        <w:t xml:space="preserve">, Grecja – Polska, </w:t>
      </w:r>
      <w:r w:rsidRPr="00BE6340">
        <w:rPr>
          <w:bCs/>
          <w:noProof/>
          <w:sz w:val="24"/>
          <w:szCs w:val="24"/>
        </w:rPr>
        <w:t>Okszów</w:t>
      </w:r>
    </w:p>
    <w:p w14:paraId="335252F5" w14:textId="77777777" w:rsidR="00955F20" w:rsidRPr="005265BF" w:rsidRDefault="00955F20" w:rsidP="005265BF">
      <w:pPr>
        <w:tabs>
          <w:tab w:val="left" w:pos="426"/>
        </w:tabs>
        <w:spacing w:after="120"/>
        <w:rPr>
          <w:sz w:val="24"/>
          <w:szCs w:val="24"/>
        </w:rPr>
      </w:pPr>
      <w:r w:rsidRPr="00BA448C">
        <w:rPr>
          <w:sz w:val="24"/>
          <w:szCs w:val="24"/>
        </w:rPr>
        <w:t>Niniejsze postępowanie realizowane jest na podstawie art.4 pkt.8 ustawy prawo zamówień publicznych (</w:t>
      </w:r>
      <w:proofErr w:type="spellStart"/>
      <w:r w:rsidRPr="00BA448C">
        <w:rPr>
          <w:sz w:val="24"/>
          <w:szCs w:val="24"/>
        </w:rPr>
        <w:t>Dz.U</w:t>
      </w:r>
      <w:proofErr w:type="spellEnd"/>
      <w:r w:rsidRPr="00BA448C">
        <w:rPr>
          <w:sz w:val="24"/>
          <w:szCs w:val="24"/>
        </w:rPr>
        <w:t xml:space="preserve">. z 2019 r. poz. 2019; ost.zm. </w:t>
      </w:r>
      <w:proofErr w:type="spellStart"/>
      <w:r w:rsidRPr="00BA448C">
        <w:rPr>
          <w:sz w:val="24"/>
          <w:szCs w:val="24"/>
        </w:rPr>
        <w:t>Dz.U</w:t>
      </w:r>
      <w:proofErr w:type="spellEnd"/>
      <w:r w:rsidRPr="00BA448C">
        <w:rPr>
          <w:sz w:val="24"/>
          <w:szCs w:val="24"/>
        </w:rPr>
        <w:t>. z 2020 r. poz. 2320; dalej: nowe p.</w:t>
      </w:r>
      <w:r>
        <w:rPr>
          <w:sz w:val="24"/>
          <w:szCs w:val="24"/>
        </w:rPr>
        <w:t xml:space="preserve"> </w:t>
      </w:r>
      <w:r w:rsidRPr="00BA448C">
        <w:rPr>
          <w:sz w:val="24"/>
          <w:szCs w:val="24"/>
        </w:rPr>
        <w:t>z.</w:t>
      </w:r>
      <w:r>
        <w:rPr>
          <w:sz w:val="24"/>
          <w:szCs w:val="24"/>
        </w:rPr>
        <w:t xml:space="preserve"> </w:t>
      </w:r>
      <w:r w:rsidRPr="00BA448C">
        <w:rPr>
          <w:sz w:val="24"/>
          <w:szCs w:val="24"/>
        </w:rPr>
        <w:t>p.), których wartość nie przekracza wyrażonej w złotych równowartości kwoty 30 tys. Euro.</w:t>
      </w:r>
    </w:p>
    <w:p w14:paraId="784550E0" w14:textId="77777777" w:rsidR="00955F20" w:rsidRPr="005265BF" w:rsidRDefault="00955F20" w:rsidP="005265BF">
      <w:pPr>
        <w:spacing w:line="276" w:lineRule="auto"/>
        <w:rPr>
          <w:sz w:val="24"/>
          <w:szCs w:val="24"/>
        </w:rPr>
      </w:pPr>
    </w:p>
    <w:p w14:paraId="163C9358" w14:textId="77777777" w:rsidR="00955F20" w:rsidRPr="005265BF" w:rsidRDefault="00955F20" w:rsidP="005265BF">
      <w:pPr>
        <w:spacing w:line="276" w:lineRule="auto"/>
        <w:rPr>
          <w:sz w:val="24"/>
          <w:szCs w:val="24"/>
        </w:rPr>
      </w:pPr>
      <w:r w:rsidRPr="005265BF">
        <w:rPr>
          <w:b/>
          <w:sz w:val="24"/>
          <w:szCs w:val="24"/>
        </w:rPr>
        <w:t>II. Opis przedmiotu zamówienia.</w:t>
      </w:r>
    </w:p>
    <w:p w14:paraId="2CED5516" w14:textId="77777777" w:rsidR="00955F20" w:rsidRPr="005265BF" w:rsidRDefault="00955F20" w:rsidP="005265BF">
      <w:pPr>
        <w:numPr>
          <w:ilvl w:val="0"/>
          <w:numId w:val="51"/>
        </w:numPr>
        <w:suppressAutoHyphens w:val="0"/>
        <w:overflowPunct/>
        <w:autoSpaceDE/>
        <w:autoSpaceDN/>
        <w:adjustRightInd/>
        <w:spacing w:line="276" w:lineRule="auto"/>
        <w:textAlignment w:val="auto"/>
        <w:rPr>
          <w:sz w:val="24"/>
          <w:szCs w:val="24"/>
        </w:rPr>
      </w:pPr>
      <w:r w:rsidRPr="005265BF">
        <w:rPr>
          <w:sz w:val="24"/>
          <w:szCs w:val="24"/>
        </w:rPr>
        <w:t xml:space="preserve">Przedmiotem zamówienia jest </w:t>
      </w:r>
      <w:r w:rsidRPr="005265BF">
        <w:rPr>
          <w:b/>
          <w:sz w:val="24"/>
          <w:szCs w:val="24"/>
        </w:rPr>
        <w:t>organizacja transportu</w:t>
      </w:r>
      <w:r w:rsidRPr="005265BF">
        <w:rPr>
          <w:sz w:val="24"/>
          <w:szCs w:val="24"/>
        </w:rPr>
        <w:t xml:space="preserve"> na potrzeby mobilności zagranicznych, związanych z realizacją projektu nr.</w:t>
      </w:r>
      <w:r>
        <w:rPr>
          <w:sz w:val="24"/>
          <w:szCs w:val="24"/>
        </w:rPr>
        <w:t xml:space="preserve"> </w:t>
      </w:r>
      <w:r w:rsidRPr="00BE6340">
        <w:rPr>
          <w:noProof/>
          <w:sz w:val="24"/>
          <w:szCs w:val="24"/>
        </w:rPr>
        <w:t>2020-1-PMU-3264</w:t>
      </w:r>
      <w:r>
        <w:rPr>
          <w:sz w:val="24"/>
          <w:szCs w:val="24"/>
        </w:rPr>
        <w:t xml:space="preserve"> </w:t>
      </w:r>
      <w:r w:rsidRPr="005265BF">
        <w:rPr>
          <w:sz w:val="24"/>
          <w:szCs w:val="24"/>
        </w:rPr>
        <w:t>pt.: „</w:t>
      </w:r>
      <w:r w:rsidRPr="00BE6340">
        <w:rPr>
          <w:noProof/>
          <w:sz w:val="24"/>
          <w:szCs w:val="24"/>
        </w:rPr>
        <w:t>Międzynarodowe projekty edukacyjne - szansa na lepszą przyszłość</w:t>
      </w:r>
      <w:r w:rsidRPr="005265BF">
        <w:rPr>
          <w:sz w:val="24"/>
          <w:szCs w:val="24"/>
        </w:rPr>
        <w:t xml:space="preserve">”, finansowanego z Europejskiego Funduszu Społecznego, dla </w:t>
      </w:r>
      <w:r w:rsidRPr="00BE6340">
        <w:rPr>
          <w:noProof/>
          <w:sz w:val="24"/>
          <w:szCs w:val="24"/>
        </w:rPr>
        <w:t>35</w:t>
      </w:r>
      <w:r>
        <w:rPr>
          <w:sz w:val="24"/>
          <w:szCs w:val="24"/>
        </w:rPr>
        <w:t xml:space="preserve"> </w:t>
      </w:r>
      <w:r w:rsidRPr="005265BF">
        <w:rPr>
          <w:sz w:val="24"/>
          <w:szCs w:val="24"/>
        </w:rPr>
        <w:t>osób (</w:t>
      </w:r>
      <w:r w:rsidRPr="00BE6340">
        <w:rPr>
          <w:noProof/>
          <w:sz w:val="24"/>
          <w:szCs w:val="24"/>
        </w:rPr>
        <w:t>31</w:t>
      </w:r>
      <w:r>
        <w:rPr>
          <w:sz w:val="24"/>
          <w:szCs w:val="24"/>
        </w:rPr>
        <w:t xml:space="preserve"> </w:t>
      </w:r>
      <w:r w:rsidRPr="005265BF">
        <w:rPr>
          <w:sz w:val="24"/>
          <w:szCs w:val="24"/>
        </w:rPr>
        <w:t xml:space="preserve">uczniów oraz </w:t>
      </w:r>
      <w:r w:rsidRPr="00BE6340">
        <w:rPr>
          <w:noProof/>
          <w:sz w:val="24"/>
          <w:szCs w:val="24"/>
        </w:rPr>
        <w:t>4</w:t>
      </w:r>
      <w:r>
        <w:rPr>
          <w:sz w:val="24"/>
          <w:szCs w:val="24"/>
        </w:rPr>
        <w:t xml:space="preserve"> </w:t>
      </w:r>
      <w:r w:rsidRPr="005265BF">
        <w:rPr>
          <w:sz w:val="24"/>
          <w:szCs w:val="24"/>
        </w:rPr>
        <w:t>opiekunów), do Grecji w terminach:</w:t>
      </w:r>
    </w:p>
    <w:p w14:paraId="27E5F6B9" w14:textId="77777777" w:rsidR="00955F20" w:rsidRDefault="00955F20" w:rsidP="00FD315D">
      <w:pPr>
        <w:pStyle w:val="Akapitzlist"/>
        <w:numPr>
          <w:ilvl w:val="1"/>
          <w:numId w:val="21"/>
        </w:numPr>
        <w:rPr>
          <w:sz w:val="24"/>
          <w:szCs w:val="24"/>
        </w:rPr>
      </w:pPr>
      <w:r w:rsidRPr="00BE6340">
        <w:rPr>
          <w:noProof/>
          <w:sz w:val="24"/>
          <w:szCs w:val="24"/>
        </w:rPr>
        <w:t>1.05.2022-14.05.2022</w:t>
      </w:r>
      <w:r>
        <w:rPr>
          <w:sz w:val="24"/>
          <w:szCs w:val="24"/>
        </w:rPr>
        <w:t xml:space="preserve"> </w:t>
      </w:r>
      <w:r w:rsidRPr="00FD13BE">
        <w:rPr>
          <w:sz w:val="24"/>
          <w:szCs w:val="24"/>
        </w:rPr>
        <w:t xml:space="preserve">r. w Larisa, </w:t>
      </w:r>
      <w:hyperlink r:id="rId9" w:tooltip="Phocis" w:history="1"/>
      <w:r w:rsidRPr="00FD13BE">
        <w:rPr>
          <w:sz w:val="24"/>
          <w:szCs w:val="24"/>
        </w:rPr>
        <w:t xml:space="preserve">(Grecja) dla </w:t>
      </w:r>
      <w:r w:rsidRPr="00BE6340">
        <w:rPr>
          <w:noProof/>
          <w:sz w:val="24"/>
          <w:szCs w:val="24"/>
        </w:rPr>
        <w:t>35</w:t>
      </w:r>
      <w:r>
        <w:rPr>
          <w:sz w:val="24"/>
          <w:szCs w:val="24"/>
        </w:rPr>
        <w:t xml:space="preserve"> osób</w:t>
      </w:r>
      <w:r w:rsidRPr="00FD13BE">
        <w:rPr>
          <w:sz w:val="24"/>
          <w:szCs w:val="24"/>
        </w:rPr>
        <w:t xml:space="preserve"> (</w:t>
      </w:r>
      <w:r w:rsidRPr="00BE6340">
        <w:rPr>
          <w:noProof/>
          <w:sz w:val="24"/>
          <w:szCs w:val="24"/>
        </w:rPr>
        <w:t>31</w:t>
      </w:r>
      <w:r>
        <w:rPr>
          <w:sz w:val="24"/>
          <w:szCs w:val="24"/>
        </w:rPr>
        <w:t xml:space="preserve"> uczniów</w:t>
      </w:r>
      <w:r w:rsidRPr="00FD13BE">
        <w:rPr>
          <w:sz w:val="24"/>
          <w:szCs w:val="24"/>
        </w:rPr>
        <w:t xml:space="preserve"> oraz </w:t>
      </w:r>
      <w:r w:rsidRPr="00BE6340">
        <w:rPr>
          <w:noProof/>
          <w:sz w:val="24"/>
          <w:szCs w:val="24"/>
        </w:rPr>
        <w:t>4</w:t>
      </w:r>
      <w:r>
        <w:rPr>
          <w:sz w:val="24"/>
          <w:szCs w:val="24"/>
        </w:rPr>
        <w:t xml:space="preserve"> opiekunów</w:t>
      </w:r>
      <w:r w:rsidRPr="00FD13BE">
        <w:rPr>
          <w:sz w:val="24"/>
          <w:szCs w:val="24"/>
        </w:rPr>
        <w:t>)</w:t>
      </w:r>
    </w:p>
    <w:p w14:paraId="3C36E6DB" w14:textId="77777777" w:rsidR="00955F20" w:rsidRDefault="00955F20" w:rsidP="003A627A">
      <w:pPr>
        <w:pStyle w:val="Akapitzlist"/>
        <w:ind w:left="1440"/>
        <w:rPr>
          <w:sz w:val="24"/>
          <w:szCs w:val="24"/>
        </w:rPr>
      </w:pPr>
    </w:p>
    <w:p w14:paraId="21433C9F" w14:textId="77777777" w:rsidR="00955F20" w:rsidRPr="005265BF" w:rsidRDefault="00955F20" w:rsidP="005265BF">
      <w:pPr>
        <w:rPr>
          <w:sz w:val="24"/>
          <w:szCs w:val="24"/>
        </w:rPr>
      </w:pPr>
      <w:r w:rsidRPr="005265BF">
        <w:rPr>
          <w:sz w:val="24"/>
          <w:szCs w:val="24"/>
        </w:rPr>
        <w:t>Szczegółowy opis przedmiotu zamówienia przedstawiony został w Załączniku nr 1 do niniejszego zaproszenia.</w:t>
      </w:r>
    </w:p>
    <w:p w14:paraId="2B796A2B" w14:textId="77777777" w:rsidR="00955F20" w:rsidRPr="005265BF" w:rsidRDefault="00955F20" w:rsidP="005265BF">
      <w:pPr>
        <w:numPr>
          <w:ilvl w:val="0"/>
          <w:numId w:val="50"/>
        </w:numPr>
        <w:spacing w:line="276" w:lineRule="auto"/>
        <w:contextualSpacing/>
        <w:rPr>
          <w:b/>
          <w:sz w:val="24"/>
          <w:szCs w:val="24"/>
          <w:u w:val="single"/>
        </w:rPr>
      </w:pPr>
      <w:r w:rsidRPr="005265BF">
        <w:rPr>
          <w:sz w:val="24"/>
          <w:szCs w:val="24"/>
        </w:rPr>
        <w:t>Wykonawca musi przedstawić ofertę obejmującą całość zamówienia, gdyż zamówienie nie zostało podzielone na wyodrębnione części i musi być zrealizowane w całości.</w:t>
      </w:r>
    </w:p>
    <w:p w14:paraId="6BEAB542" w14:textId="77777777" w:rsidR="00955F20" w:rsidRPr="005265BF" w:rsidRDefault="00955F20" w:rsidP="005265BF">
      <w:pPr>
        <w:spacing w:line="276" w:lineRule="auto"/>
        <w:rPr>
          <w:sz w:val="24"/>
          <w:szCs w:val="24"/>
        </w:rPr>
      </w:pPr>
    </w:p>
    <w:p w14:paraId="26388350" w14:textId="77777777" w:rsidR="00955F20" w:rsidRPr="005265BF" w:rsidRDefault="00955F20" w:rsidP="005265BF">
      <w:pPr>
        <w:widowControl w:val="0"/>
        <w:pBdr>
          <w:top w:val="nil"/>
          <w:left w:val="nil"/>
          <w:bottom w:val="nil"/>
          <w:right w:val="nil"/>
          <w:between w:val="nil"/>
        </w:pBdr>
        <w:tabs>
          <w:tab w:val="left" w:pos="360"/>
        </w:tabs>
        <w:rPr>
          <w:color w:val="000000"/>
          <w:sz w:val="24"/>
          <w:szCs w:val="24"/>
        </w:rPr>
      </w:pPr>
      <w:r w:rsidRPr="005265BF">
        <w:rPr>
          <w:b/>
          <w:color w:val="000000"/>
          <w:sz w:val="24"/>
          <w:szCs w:val="24"/>
        </w:rPr>
        <w:t>III.</w:t>
      </w:r>
      <w:r w:rsidRPr="005265BF">
        <w:rPr>
          <w:b/>
          <w:color w:val="000000"/>
          <w:sz w:val="24"/>
          <w:szCs w:val="24"/>
        </w:rPr>
        <w:tab/>
        <w:t>Termin wykonania zamówienia</w:t>
      </w:r>
    </w:p>
    <w:p w14:paraId="611261E9" w14:textId="77777777" w:rsidR="00955F20" w:rsidRPr="005265BF" w:rsidRDefault="00955F20" w:rsidP="005265BF">
      <w:pPr>
        <w:rPr>
          <w:b/>
          <w:sz w:val="24"/>
          <w:szCs w:val="24"/>
        </w:rPr>
      </w:pPr>
    </w:p>
    <w:p w14:paraId="19431D49" w14:textId="77777777" w:rsidR="00955F20" w:rsidRPr="005265BF" w:rsidRDefault="00955F20" w:rsidP="005265BF">
      <w:pPr>
        <w:widowControl w:val="0"/>
        <w:pBdr>
          <w:top w:val="nil"/>
          <w:left w:val="nil"/>
          <w:bottom w:val="nil"/>
          <w:right w:val="nil"/>
          <w:between w:val="nil"/>
        </w:pBdr>
        <w:ind w:left="426" w:hanging="426"/>
        <w:rPr>
          <w:color w:val="000000"/>
          <w:sz w:val="24"/>
          <w:szCs w:val="24"/>
        </w:rPr>
      </w:pPr>
      <w:r w:rsidRPr="005265BF">
        <w:rPr>
          <w:color w:val="000000"/>
          <w:sz w:val="24"/>
          <w:szCs w:val="24"/>
        </w:rPr>
        <w:t>1.</w:t>
      </w:r>
      <w:r w:rsidRPr="005265BF">
        <w:rPr>
          <w:color w:val="000000"/>
          <w:sz w:val="24"/>
          <w:szCs w:val="24"/>
        </w:rPr>
        <w:tab/>
        <w:t xml:space="preserve">Termin realizacji zamówienia: </w:t>
      </w:r>
    </w:p>
    <w:p w14:paraId="3EC733BD" w14:textId="77777777" w:rsidR="00955F20" w:rsidRPr="00A24065" w:rsidRDefault="00955F20" w:rsidP="00A24065">
      <w:pPr>
        <w:pStyle w:val="Akapitzlist"/>
        <w:numPr>
          <w:ilvl w:val="1"/>
          <w:numId w:val="87"/>
        </w:numPr>
        <w:ind w:left="709" w:firstLine="0"/>
        <w:rPr>
          <w:sz w:val="24"/>
          <w:szCs w:val="24"/>
        </w:rPr>
      </w:pPr>
      <w:r w:rsidRPr="005265BF">
        <w:rPr>
          <w:sz w:val="24"/>
          <w:szCs w:val="24"/>
        </w:rPr>
        <w:lastRenderedPageBreak/>
        <w:t xml:space="preserve">             </w:t>
      </w:r>
      <w:r w:rsidRPr="00BE6340">
        <w:rPr>
          <w:noProof/>
          <w:sz w:val="24"/>
          <w:szCs w:val="24"/>
        </w:rPr>
        <w:t>1.05.2022-14.05.2022</w:t>
      </w:r>
      <w:r>
        <w:rPr>
          <w:sz w:val="24"/>
          <w:szCs w:val="24"/>
        </w:rPr>
        <w:t xml:space="preserve"> </w:t>
      </w:r>
      <w:r w:rsidRPr="00FD13BE">
        <w:rPr>
          <w:sz w:val="24"/>
          <w:szCs w:val="24"/>
        </w:rPr>
        <w:t xml:space="preserve">r. w Larisa, </w:t>
      </w:r>
      <w:hyperlink r:id="rId10" w:tooltip="Phocis" w:history="1"/>
      <w:r w:rsidRPr="00FD13BE">
        <w:rPr>
          <w:sz w:val="24"/>
          <w:szCs w:val="24"/>
        </w:rPr>
        <w:t xml:space="preserve">(Grecja) dla </w:t>
      </w:r>
      <w:r w:rsidRPr="00BE6340">
        <w:rPr>
          <w:noProof/>
          <w:sz w:val="24"/>
          <w:szCs w:val="24"/>
        </w:rPr>
        <w:t>35</w:t>
      </w:r>
      <w:r>
        <w:rPr>
          <w:sz w:val="24"/>
          <w:szCs w:val="24"/>
        </w:rPr>
        <w:t xml:space="preserve"> osób</w:t>
      </w:r>
      <w:r w:rsidRPr="00FD13BE">
        <w:rPr>
          <w:sz w:val="24"/>
          <w:szCs w:val="24"/>
        </w:rPr>
        <w:t xml:space="preserve"> (</w:t>
      </w:r>
      <w:r w:rsidRPr="00BE6340">
        <w:rPr>
          <w:noProof/>
          <w:sz w:val="24"/>
          <w:szCs w:val="24"/>
        </w:rPr>
        <w:t>31</w:t>
      </w:r>
      <w:r>
        <w:rPr>
          <w:sz w:val="24"/>
          <w:szCs w:val="24"/>
        </w:rPr>
        <w:t xml:space="preserve"> uczniów</w:t>
      </w:r>
      <w:r w:rsidRPr="00FD13BE">
        <w:rPr>
          <w:sz w:val="24"/>
          <w:szCs w:val="24"/>
        </w:rPr>
        <w:t xml:space="preserve"> oraz </w:t>
      </w:r>
      <w:r w:rsidRPr="00BE6340">
        <w:rPr>
          <w:noProof/>
          <w:sz w:val="24"/>
          <w:szCs w:val="24"/>
        </w:rPr>
        <w:t>4</w:t>
      </w:r>
      <w:r>
        <w:rPr>
          <w:sz w:val="24"/>
          <w:szCs w:val="24"/>
        </w:rPr>
        <w:t xml:space="preserve"> opiekunów</w:t>
      </w:r>
      <w:r w:rsidRPr="00FD13BE">
        <w:rPr>
          <w:sz w:val="24"/>
          <w:szCs w:val="24"/>
        </w:rPr>
        <w:t>)</w:t>
      </w:r>
    </w:p>
    <w:p w14:paraId="7B18B8AA" w14:textId="77777777" w:rsidR="00955F20" w:rsidRPr="005265BF" w:rsidRDefault="00955F20" w:rsidP="005265BF">
      <w:pPr>
        <w:keepLines/>
        <w:tabs>
          <w:tab w:val="left" w:pos="426"/>
        </w:tabs>
        <w:spacing w:line="360" w:lineRule="auto"/>
        <w:ind w:left="342" w:hanging="342"/>
        <w:rPr>
          <w:b/>
          <w:sz w:val="24"/>
          <w:szCs w:val="24"/>
        </w:rPr>
      </w:pPr>
    </w:p>
    <w:p w14:paraId="7E715E3F" w14:textId="77777777" w:rsidR="00955F20" w:rsidRPr="005265BF" w:rsidRDefault="00955F20" w:rsidP="005265BF">
      <w:pPr>
        <w:keepLines/>
        <w:tabs>
          <w:tab w:val="left" w:pos="426"/>
        </w:tabs>
        <w:spacing w:line="360" w:lineRule="auto"/>
        <w:ind w:left="342" w:hanging="342"/>
        <w:rPr>
          <w:b/>
          <w:sz w:val="24"/>
          <w:szCs w:val="24"/>
        </w:rPr>
      </w:pPr>
      <w:r w:rsidRPr="005265BF">
        <w:rPr>
          <w:b/>
          <w:sz w:val="24"/>
          <w:szCs w:val="24"/>
        </w:rPr>
        <w:t>IV.</w:t>
      </w:r>
      <w:r w:rsidRPr="005265BF">
        <w:rPr>
          <w:b/>
          <w:sz w:val="24"/>
          <w:szCs w:val="24"/>
        </w:rPr>
        <w:tab/>
      </w:r>
      <w:r w:rsidRPr="005265BF">
        <w:rPr>
          <w:b/>
          <w:sz w:val="24"/>
          <w:szCs w:val="24"/>
        </w:rPr>
        <w:tab/>
        <w:t>Opis sposobu przygotowania ofert</w:t>
      </w:r>
    </w:p>
    <w:p w14:paraId="5E3986E7" w14:textId="77777777" w:rsidR="00955F20" w:rsidRPr="005265BF" w:rsidRDefault="00955F20" w:rsidP="005265BF">
      <w:pPr>
        <w:numPr>
          <w:ilvl w:val="0"/>
          <w:numId w:val="52"/>
        </w:numPr>
        <w:pBdr>
          <w:top w:val="nil"/>
          <w:left w:val="nil"/>
          <w:bottom w:val="nil"/>
          <w:right w:val="nil"/>
          <w:between w:val="nil"/>
        </w:pBdr>
        <w:tabs>
          <w:tab w:val="left" w:pos="360"/>
          <w:tab w:val="left" w:pos="426"/>
        </w:tabs>
        <w:suppressAutoHyphens w:val="0"/>
        <w:overflowPunct/>
        <w:autoSpaceDE/>
        <w:autoSpaceDN/>
        <w:adjustRightInd/>
        <w:contextualSpacing/>
        <w:textAlignment w:val="auto"/>
        <w:rPr>
          <w:sz w:val="24"/>
          <w:szCs w:val="24"/>
        </w:rPr>
      </w:pPr>
      <w:r w:rsidRPr="005265BF">
        <w:rPr>
          <w:color w:val="000000"/>
          <w:sz w:val="24"/>
          <w:szCs w:val="24"/>
        </w:rPr>
        <w:t>Oferta z załącznikami winna być sporządzona na określonym przez zamawiającego formularzu ofertowym lub zgodnie z treścią odpowiedniego formularza dołączonego do zapytania.</w:t>
      </w:r>
    </w:p>
    <w:p w14:paraId="5FF93B09" w14:textId="77777777" w:rsidR="00955F20" w:rsidRPr="005265BF" w:rsidRDefault="00955F20" w:rsidP="005265BF">
      <w:pPr>
        <w:pBdr>
          <w:top w:val="nil"/>
          <w:left w:val="nil"/>
          <w:bottom w:val="nil"/>
          <w:right w:val="nil"/>
          <w:between w:val="nil"/>
        </w:pBdr>
        <w:tabs>
          <w:tab w:val="left" w:pos="360"/>
          <w:tab w:val="left" w:pos="426"/>
        </w:tabs>
        <w:suppressAutoHyphens w:val="0"/>
        <w:overflowPunct/>
        <w:autoSpaceDE/>
        <w:autoSpaceDN/>
        <w:adjustRightInd/>
        <w:ind w:left="720"/>
        <w:contextualSpacing/>
        <w:textAlignment w:val="auto"/>
        <w:rPr>
          <w:sz w:val="24"/>
          <w:szCs w:val="24"/>
        </w:rPr>
      </w:pPr>
    </w:p>
    <w:p w14:paraId="775AB06B" w14:textId="77777777" w:rsidR="00955F20" w:rsidRPr="005265BF" w:rsidRDefault="00955F20" w:rsidP="005265BF">
      <w:pPr>
        <w:numPr>
          <w:ilvl w:val="0"/>
          <w:numId w:val="52"/>
        </w:numPr>
        <w:pBdr>
          <w:top w:val="nil"/>
          <w:left w:val="nil"/>
          <w:bottom w:val="nil"/>
          <w:right w:val="nil"/>
          <w:between w:val="nil"/>
        </w:pBdr>
        <w:tabs>
          <w:tab w:val="left" w:pos="360"/>
          <w:tab w:val="left" w:pos="426"/>
        </w:tabs>
        <w:suppressAutoHyphens w:val="0"/>
        <w:overflowPunct/>
        <w:autoSpaceDE/>
        <w:autoSpaceDN/>
        <w:adjustRightInd/>
        <w:contextualSpacing/>
        <w:textAlignment w:val="auto"/>
        <w:rPr>
          <w:sz w:val="24"/>
          <w:szCs w:val="24"/>
        </w:rPr>
      </w:pPr>
      <w:r w:rsidRPr="005265BF">
        <w:rPr>
          <w:color w:val="000000"/>
          <w:sz w:val="24"/>
          <w:szCs w:val="24"/>
        </w:rPr>
        <w:t>Oferta winna być sporządzona w języku polskim, napisana na komputerze lub inną trwałą, czytelną techniką.</w:t>
      </w:r>
    </w:p>
    <w:p w14:paraId="6D2EE524" w14:textId="77777777" w:rsidR="00955F20" w:rsidRPr="005265BF" w:rsidRDefault="00955F20" w:rsidP="005265BF">
      <w:pPr>
        <w:numPr>
          <w:ilvl w:val="0"/>
          <w:numId w:val="52"/>
        </w:numPr>
        <w:pBdr>
          <w:top w:val="nil"/>
          <w:left w:val="nil"/>
          <w:bottom w:val="nil"/>
          <w:right w:val="nil"/>
          <w:between w:val="nil"/>
        </w:pBdr>
        <w:tabs>
          <w:tab w:val="left" w:pos="360"/>
          <w:tab w:val="left" w:pos="426"/>
        </w:tabs>
        <w:suppressAutoHyphens w:val="0"/>
        <w:overflowPunct/>
        <w:autoSpaceDE/>
        <w:autoSpaceDN/>
        <w:adjustRightInd/>
        <w:contextualSpacing/>
        <w:textAlignment w:val="auto"/>
        <w:rPr>
          <w:sz w:val="24"/>
          <w:szCs w:val="24"/>
        </w:rPr>
      </w:pPr>
      <w:r w:rsidRPr="005265BF">
        <w:rPr>
          <w:color w:val="000000"/>
          <w:sz w:val="24"/>
          <w:szCs w:val="24"/>
        </w:rPr>
        <w:t>Oferta musi być podpisana przez osobę upoważnioną do reprezentowania Wykonawcy, zgodnie z formą reprezentacji Wykonawcy określoną w rejestrze handlowym lub innym dokumencie rejestrowym, właściwym dla formy organizacyjnej Wykonawcy.</w:t>
      </w:r>
    </w:p>
    <w:p w14:paraId="3B19820D" w14:textId="77777777" w:rsidR="00955F20" w:rsidRPr="005265BF" w:rsidRDefault="00955F20" w:rsidP="005265BF">
      <w:pPr>
        <w:spacing w:line="276" w:lineRule="auto"/>
        <w:rPr>
          <w:b/>
          <w:sz w:val="24"/>
          <w:szCs w:val="24"/>
        </w:rPr>
      </w:pPr>
    </w:p>
    <w:p w14:paraId="5C9EFCD2" w14:textId="77777777" w:rsidR="00955F20" w:rsidRPr="005265BF" w:rsidRDefault="00955F20" w:rsidP="005265BF">
      <w:pPr>
        <w:pBdr>
          <w:top w:val="nil"/>
          <w:left w:val="nil"/>
          <w:bottom w:val="nil"/>
          <w:right w:val="nil"/>
          <w:between w:val="nil"/>
        </w:pBdr>
        <w:spacing w:line="276" w:lineRule="auto"/>
        <w:ind w:left="426" w:hanging="426"/>
        <w:rPr>
          <w:b/>
          <w:color w:val="000000"/>
          <w:sz w:val="24"/>
          <w:szCs w:val="24"/>
        </w:rPr>
      </w:pPr>
      <w:r w:rsidRPr="005265BF">
        <w:rPr>
          <w:b/>
          <w:color w:val="000000"/>
          <w:sz w:val="24"/>
          <w:szCs w:val="24"/>
        </w:rPr>
        <w:t>V.</w:t>
      </w:r>
      <w:r w:rsidRPr="005265BF">
        <w:rPr>
          <w:b/>
          <w:color w:val="000000"/>
          <w:sz w:val="24"/>
          <w:szCs w:val="24"/>
        </w:rPr>
        <w:tab/>
        <w:t>Miejsce oraz termin składania ofert</w:t>
      </w:r>
    </w:p>
    <w:p w14:paraId="5A55E4CC" w14:textId="77777777" w:rsidR="00955F20" w:rsidRPr="005265BF" w:rsidRDefault="00955F20" w:rsidP="005265BF">
      <w:pPr>
        <w:spacing w:line="276" w:lineRule="auto"/>
        <w:rPr>
          <w:sz w:val="24"/>
          <w:szCs w:val="24"/>
        </w:rPr>
      </w:pPr>
    </w:p>
    <w:p w14:paraId="2C373E27" w14:textId="77777777" w:rsidR="00955F20" w:rsidRDefault="00955F20" w:rsidP="005265BF">
      <w:pPr>
        <w:ind w:left="709"/>
        <w:rPr>
          <w:sz w:val="24"/>
          <w:szCs w:val="24"/>
        </w:rPr>
      </w:pPr>
      <w:r w:rsidRPr="005265BF">
        <w:rPr>
          <w:sz w:val="24"/>
          <w:szCs w:val="24"/>
        </w:rPr>
        <w:t>Oferty należy składać w siedzibie Zamawiającego</w:t>
      </w:r>
      <w:r>
        <w:rPr>
          <w:sz w:val="24"/>
          <w:szCs w:val="24"/>
        </w:rPr>
        <w:t>:</w:t>
      </w:r>
    </w:p>
    <w:p w14:paraId="5E58220D" w14:textId="77777777" w:rsidR="00955F20" w:rsidRPr="00BE6340" w:rsidRDefault="00955F20" w:rsidP="004D530D">
      <w:pPr>
        <w:ind w:left="709"/>
        <w:rPr>
          <w:noProof/>
          <w:sz w:val="24"/>
          <w:szCs w:val="24"/>
        </w:rPr>
      </w:pPr>
      <w:r w:rsidRPr="00BE6340">
        <w:rPr>
          <w:noProof/>
          <w:sz w:val="24"/>
          <w:szCs w:val="24"/>
        </w:rPr>
        <w:t>Zespół Szkół Centrum Kształcenia Rolniczego</w:t>
      </w:r>
    </w:p>
    <w:p w14:paraId="761F3C4A" w14:textId="77777777" w:rsidR="00955F20" w:rsidRPr="00BE6340" w:rsidRDefault="00955F20" w:rsidP="004D530D">
      <w:pPr>
        <w:ind w:left="709"/>
        <w:rPr>
          <w:noProof/>
          <w:sz w:val="24"/>
          <w:szCs w:val="24"/>
        </w:rPr>
      </w:pPr>
      <w:r w:rsidRPr="00BE6340">
        <w:rPr>
          <w:noProof/>
          <w:sz w:val="24"/>
          <w:szCs w:val="24"/>
        </w:rPr>
        <w:t>im. Józefa Piłsudskiego w Okszowie</w:t>
      </w:r>
    </w:p>
    <w:p w14:paraId="2758CE7B" w14:textId="77777777" w:rsidR="00955F20" w:rsidRPr="00BE6340" w:rsidRDefault="00955F20" w:rsidP="004D530D">
      <w:pPr>
        <w:ind w:left="709"/>
        <w:rPr>
          <w:noProof/>
          <w:sz w:val="24"/>
          <w:szCs w:val="24"/>
        </w:rPr>
      </w:pPr>
      <w:r w:rsidRPr="00BE6340">
        <w:rPr>
          <w:noProof/>
          <w:sz w:val="24"/>
          <w:szCs w:val="24"/>
        </w:rPr>
        <w:t>ul. Szkolna 2, 22-105 Okszów</w:t>
      </w:r>
    </w:p>
    <w:p w14:paraId="14F6183B" w14:textId="77777777" w:rsidR="00955F20" w:rsidRDefault="00955F20" w:rsidP="005265BF">
      <w:pPr>
        <w:ind w:left="709"/>
        <w:rPr>
          <w:sz w:val="24"/>
          <w:szCs w:val="24"/>
        </w:rPr>
      </w:pPr>
      <w:r w:rsidRPr="00BE6340">
        <w:rPr>
          <w:noProof/>
          <w:sz w:val="24"/>
          <w:szCs w:val="24"/>
        </w:rPr>
        <w:t>NIP: 5631003045 REGON: 000096193</w:t>
      </w:r>
      <w:r>
        <w:rPr>
          <w:sz w:val="24"/>
          <w:szCs w:val="24"/>
        </w:rPr>
        <w:t>;</w:t>
      </w:r>
    </w:p>
    <w:p w14:paraId="400C5737" w14:textId="77777777" w:rsidR="00955F20" w:rsidRPr="005265BF" w:rsidRDefault="00955F20" w:rsidP="005265BF">
      <w:pPr>
        <w:ind w:left="709"/>
        <w:rPr>
          <w:sz w:val="24"/>
          <w:szCs w:val="24"/>
        </w:rPr>
      </w:pPr>
      <w:r w:rsidRPr="005265BF">
        <w:rPr>
          <w:sz w:val="24"/>
          <w:szCs w:val="24"/>
        </w:rPr>
        <w:t xml:space="preserve">opisując kopertę jak poniżej: usługa organizacji transportu na potrzeby projektu nr </w:t>
      </w:r>
      <w:r w:rsidRPr="00BE6340">
        <w:rPr>
          <w:noProof/>
          <w:sz w:val="24"/>
          <w:szCs w:val="24"/>
        </w:rPr>
        <w:t>2020-1-PMU-3264</w:t>
      </w:r>
      <w:r>
        <w:rPr>
          <w:sz w:val="24"/>
          <w:szCs w:val="24"/>
        </w:rPr>
        <w:t xml:space="preserve"> </w:t>
      </w:r>
      <w:r w:rsidRPr="005265BF">
        <w:rPr>
          <w:sz w:val="24"/>
          <w:szCs w:val="24"/>
        </w:rPr>
        <w:t>pt</w:t>
      </w:r>
      <w:r>
        <w:rPr>
          <w:sz w:val="24"/>
          <w:szCs w:val="24"/>
        </w:rPr>
        <w:t>.</w:t>
      </w:r>
      <w:r w:rsidRPr="005265BF">
        <w:rPr>
          <w:sz w:val="24"/>
          <w:szCs w:val="24"/>
        </w:rPr>
        <w:t>: „</w:t>
      </w:r>
      <w:r w:rsidRPr="00BE6340">
        <w:rPr>
          <w:noProof/>
          <w:sz w:val="24"/>
          <w:szCs w:val="24"/>
        </w:rPr>
        <w:t>Międzynarodowe projekty edukacyjne - szansa na lepszą przyszłość</w:t>
      </w:r>
      <w:r w:rsidRPr="005265BF">
        <w:rPr>
          <w:sz w:val="24"/>
          <w:szCs w:val="24"/>
        </w:rPr>
        <w:t xml:space="preserve">”  </w:t>
      </w:r>
      <w:r w:rsidRPr="005265BF">
        <w:rPr>
          <w:color w:val="000000"/>
          <w:sz w:val="24"/>
          <w:szCs w:val="24"/>
        </w:rPr>
        <w:t>finansowanego z Europejskiego Funduszu Społecznego</w:t>
      </w:r>
      <w:r w:rsidRPr="005265BF">
        <w:rPr>
          <w:sz w:val="24"/>
          <w:szCs w:val="24"/>
        </w:rPr>
        <w:t xml:space="preserve"> </w:t>
      </w:r>
      <w:r w:rsidRPr="005265BF">
        <w:rPr>
          <w:color w:val="000000"/>
          <w:sz w:val="24"/>
          <w:szCs w:val="24"/>
        </w:rPr>
        <w:t xml:space="preserve">lub przesyłać drogą mailową na adres: </w:t>
      </w:r>
    </w:p>
    <w:p w14:paraId="347AB345" w14:textId="77777777" w:rsidR="00955F20" w:rsidRDefault="00955F20" w:rsidP="005265BF">
      <w:pPr>
        <w:ind w:left="709"/>
        <w:rPr>
          <w:sz w:val="24"/>
          <w:szCs w:val="24"/>
        </w:rPr>
      </w:pPr>
      <w:r w:rsidRPr="00BE6340">
        <w:rPr>
          <w:noProof/>
          <w:sz w:val="24"/>
          <w:szCs w:val="24"/>
        </w:rPr>
        <w:t>zsckr@okszow.edu.pl</w:t>
      </w:r>
    </w:p>
    <w:p w14:paraId="623C332F" w14:textId="77777777" w:rsidR="00955F20" w:rsidRPr="005265BF" w:rsidRDefault="00955F20" w:rsidP="005265BF">
      <w:pPr>
        <w:ind w:left="709"/>
        <w:rPr>
          <w:sz w:val="24"/>
          <w:szCs w:val="24"/>
        </w:rPr>
      </w:pPr>
    </w:p>
    <w:p w14:paraId="3A84791A" w14:textId="77777777" w:rsidR="00955F20" w:rsidRPr="005265BF" w:rsidRDefault="00955F20" w:rsidP="005265BF">
      <w:pPr>
        <w:ind w:left="709"/>
        <w:rPr>
          <w:b/>
          <w:bCs/>
          <w:sz w:val="24"/>
          <w:szCs w:val="24"/>
        </w:rPr>
      </w:pPr>
      <w:r w:rsidRPr="005265BF">
        <w:rPr>
          <w:b/>
          <w:bCs/>
          <w:sz w:val="24"/>
          <w:szCs w:val="24"/>
        </w:rPr>
        <w:t xml:space="preserve">Termin składania ofert upływa dnia </w:t>
      </w:r>
      <w:r w:rsidRPr="00BE6340">
        <w:rPr>
          <w:b/>
          <w:bCs/>
          <w:noProof/>
          <w:sz w:val="24"/>
          <w:szCs w:val="24"/>
        </w:rPr>
        <w:t>04.02.2022</w:t>
      </w:r>
      <w:r>
        <w:rPr>
          <w:b/>
          <w:bCs/>
          <w:sz w:val="24"/>
          <w:szCs w:val="24"/>
        </w:rPr>
        <w:t xml:space="preserve"> </w:t>
      </w:r>
      <w:r w:rsidRPr="005265BF">
        <w:rPr>
          <w:b/>
          <w:bCs/>
          <w:sz w:val="24"/>
          <w:szCs w:val="24"/>
        </w:rPr>
        <w:t>r. o godz.12.00</w:t>
      </w:r>
    </w:p>
    <w:p w14:paraId="0726AAEC" w14:textId="77777777" w:rsidR="00955F20" w:rsidRPr="005265BF" w:rsidRDefault="00955F20" w:rsidP="005265BF">
      <w:pPr>
        <w:tabs>
          <w:tab w:val="left" w:pos="360"/>
          <w:tab w:val="left" w:pos="426"/>
          <w:tab w:val="left" w:pos="851"/>
          <w:tab w:val="left" w:pos="993"/>
        </w:tabs>
        <w:spacing w:line="276" w:lineRule="auto"/>
        <w:rPr>
          <w:sz w:val="24"/>
          <w:szCs w:val="24"/>
        </w:rPr>
      </w:pPr>
    </w:p>
    <w:p w14:paraId="7177D65B" w14:textId="77777777" w:rsidR="00955F20" w:rsidRPr="005265BF" w:rsidRDefault="00955F20" w:rsidP="005265BF">
      <w:pPr>
        <w:tabs>
          <w:tab w:val="left" w:pos="360"/>
          <w:tab w:val="left" w:pos="426"/>
        </w:tabs>
        <w:rPr>
          <w:sz w:val="24"/>
          <w:szCs w:val="24"/>
        </w:rPr>
      </w:pPr>
    </w:p>
    <w:p w14:paraId="1D674ADC" w14:textId="77777777" w:rsidR="00955F20" w:rsidRPr="005265BF" w:rsidRDefault="00955F20" w:rsidP="005265BF">
      <w:pPr>
        <w:tabs>
          <w:tab w:val="left" w:pos="426"/>
          <w:tab w:val="left" w:pos="567"/>
        </w:tabs>
        <w:spacing w:line="360" w:lineRule="auto"/>
        <w:ind w:left="360" w:hanging="360"/>
        <w:rPr>
          <w:sz w:val="24"/>
          <w:szCs w:val="24"/>
        </w:rPr>
      </w:pPr>
      <w:r w:rsidRPr="005265BF">
        <w:rPr>
          <w:b/>
          <w:sz w:val="24"/>
          <w:szCs w:val="24"/>
        </w:rPr>
        <w:t>VI. Opis sposobu obliczenia ceny oferty</w:t>
      </w:r>
    </w:p>
    <w:p w14:paraId="1EAF9FAF" w14:textId="77777777" w:rsidR="00955F20" w:rsidRPr="005265BF" w:rsidRDefault="00955F20" w:rsidP="005265BF">
      <w:pPr>
        <w:ind w:left="709" w:hanging="283"/>
        <w:rPr>
          <w:sz w:val="24"/>
          <w:szCs w:val="24"/>
        </w:rPr>
      </w:pPr>
      <w:r w:rsidRPr="005265BF">
        <w:rPr>
          <w:sz w:val="24"/>
          <w:szCs w:val="24"/>
        </w:rPr>
        <w:t>1.</w:t>
      </w:r>
      <w:r w:rsidRPr="005265BF">
        <w:rPr>
          <w:sz w:val="24"/>
          <w:szCs w:val="24"/>
        </w:rPr>
        <w:tab/>
        <w:t>Wykonawca określi cenę netto i cenę brutto zamówienia w PLN cyfrowo i słownie. Cenę zamówienia należy określić w formularzu ofertowym stanowiącym Załącznik nr 3 do niniejszego zapytania.</w:t>
      </w:r>
    </w:p>
    <w:p w14:paraId="528DB42C" w14:textId="77777777" w:rsidR="00955F20" w:rsidRPr="005265BF" w:rsidRDefault="00955F20" w:rsidP="005265BF">
      <w:pPr>
        <w:widowControl w:val="0"/>
        <w:tabs>
          <w:tab w:val="left" w:pos="709"/>
        </w:tabs>
        <w:spacing w:after="120"/>
        <w:ind w:left="709" w:hanging="283"/>
        <w:rPr>
          <w:sz w:val="24"/>
          <w:szCs w:val="24"/>
        </w:rPr>
      </w:pPr>
      <w:r w:rsidRPr="005265BF">
        <w:rPr>
          <w:sz w:val="24"/>
          <w:szCs w:val="24"/>
        </w:rPr>
        <w:t>2.</w:t>
      </w:r>
      <w:r w:rsidRPr="005265BF">
        <w:rPr>
          <w:sz w:val="24"/>
          <w:szCs w:val="24"/>
        </w:rPr>
        <w:tab/>
        <w:t>Cena podana przez Wykonawcę musi zawierać wszystkie koszty wykonania przedmiotu zamówienia oraz ewentualne upusty oferowane przez Wykonawcę.</w:t>
      </w:r>
    </w:p>
    <w:p w14:paraId="2145CD49" w14:textId="77777777" w:rsidR="00955F20" w:rsidRPr="005265BF" w:rsidRDefault="00955F20" w:rsidP="005265BF">
      <w:pPr>
        <w:widowControl w:val="0"/>
        <w:tabs>
          <w:tab w:val="left" w:pos="709"/>
        </w:tabs>
        <w:spacing w:after="120"/>
        <w:ind w:left="709" w:hanging="283"/>
        <w:rPr>
          <w:sz w:val="24"/>
          <w:szCs w:val="24"/>
        </w:rPr>
      </w:pPr>
      <w:r w:rsidRPr="005265BF">
        <w:rPr>
          <w:sz w:val="24"/>
          <w:szCs w:val="24"/>
        </w:rPr>
        <w:t>3.</w:t>
      </w:r>
      <w:r w:rsidRPr="005265BF">
        <w:rPr>
          <w:sz w:val="24"/>
          <w:szCs w:val="24"/>
        </w:rPr>
        <w:tab/>
        <w:t>Wszystkie ceny określone przez Wykonawcę zostaną ustalone na okres ważności umowy i nie będą podlegały zmianom.</w:t>
      </w:r>
    </w:p>
    <w:p w14:paraId="0DE12012" w14:textId="77777777" w:rsidR="00955F20" w:rsidRPr="005265BF" w:rsidRDefault="00955F20" w:rsidP="005265BF">
      <w:pPr>
        <w:widowControl w:val="0"/>
        <w:tabs>
          <w:tab w:val="left" w:pos="285"/>
        </w:tabs>
        <w:spacing w:after="120"/>
        <w:rPr>
          <w:sz w:val="24"/>
          <w:szCs w:val="24"/>
        </w:rPr>
      </w:pPr>
    </w:p>
    <w:p w14:paraId="10980F02" w14:textId="77777777" w:rsidR="00955F20" w:rsidRPr="005265BF" w:rsidRDefault="00955F20" w:rsidP="005265BF">
      <w:pPr>
        <w:widowControl w:val="0"/>
        <w:tabs>
          <w:tab w:val="left" w:pos="567"/>
        </w:tabs>
        <w:spacing w:after="120" w:line="360" w:lineRule="auto"/>
        <w:ind w:left="283" w:hanging="283"/>
        <w:rPr>
          <w:sz w:val="24"/>
          <w:szCs w:val="24"/>
        </w:rPr>
      </w:pPr>
      <w:r w:rsidRPr="005265BF">
        <w:rPr>
          <w:b/>
          <w:sz w:val="24"/>
          <w:szCs w:val="24"/>
        </w:rPr>
        <w:t>VII. Opis kryteriów, którymi zamawiający będzie się kierował przy wyborze oferty</w:t>
      </w:r>
    </w:p>
    <w:p w14:paraId="3484899B" w14:textId="77777777" w:rsidR="00955F20" w:rsidRPr="005265BF" w:rsidRDefault="00955F20" w:rsidP="005265BF">
      <w:pPr>
        <w:numPr>
          <w:ilvl w:val="0"/>
          <w:numId w:val="53"/>
        </w:numPr>
        <w:suppressAutoHyphens w:val="0"/>
        <w:overflowPunct/>
        <w:autoSpaceDE/>
        <w:autoSpaceDN/>
        <w:adjustRightInd/>
        <w:spacing w:line="276" w:lineRule="auto"/>
        <w:ind w:left="1134" w:hanging="567"/>
        <w:contextualSpacing/>
        <w:textAlignment w:val="auto"/>
        <w:rPr>
          <w:sz w:val="24"/>
          <w:szCs w:val="24"/>
        </w:rPr>
      </w:pPr>
      <w:r w:rsidRPr="005265BF">
        <w:rPr>
          <w:color w:val="000000"/>
          <w:sz w:val="24"/>
          <w:szCs w:val="24"/>
        </w:rPr>
        <w:t xml:space="preserve">Oferty zostaną ocenione za pomocą systemu punktowego, zgodnie z poniższym kryterium: </w:t>
      </w:r>
      <w:r w:rsidRPr="005265BF">
        <w:rPr>
          <w:sz w:val="24"/>
          <w:szCs w:val="24"/>
        </w:rPr>
        <w:t>Cena (60% - 60 pkt.)</w:t>
      </w:r>
    </w:p>
    <w:p w14:paraId="5B9FDCE5" w14:textId="77777777" w:rsidR="00955F20" w:rsidRPr="005265BF" w:rsidRDefault="00955F20" w:rsidP="005265BF">
      <w:pPr>
        <w:spacing w:line="276" w:lineRule="auto"/>
        <w:rPr>
          <w:sz w:val="24"/>
          <w:szCs w:val="24"/>
        </w:rPr>
      </w:pPr>
    </w:p>
    <w:tbl>
      <w:tblPr>
        <w:tblW w:w="66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425"/>
        <w:gridCol w:w="3119"/>
      </w:tblGrid>
      <w:tr w:rsidR="00955F20" w:rsidRPr="005265BF" w14:paraId="759CF681" w14:textId="77777777" w:rsidTr="00BD351C">
        <w:tc>
          <w:tcPr>
            <w:tcW w:w="1985" w:type="dxa"/>
            <w:tcBorders>
              <w:top w:val="nil"/>
              <w:left w:val="nil"/>
              <w:bottom w:val="single" w:sz="4" w:space="0" w:color="auto"/>
              <w:right w:val="nil"/>
            </w:tcBorders>
            <w:vAlign w:val="center"/>
            <w:hideMark/>
          </w:tcPr>
          <w:p w14:paraId="1EEA1203" w14:textId="77777777" w:rsidR="00955F20" w:rsidRPr="005265BF" w:rsidRDefault="00955F20" w:rsidP="005265BF">
            <w:pPr>
              <w:spacing w:line="276" w:lineRule="auto"/>
              <w:rPr>
                <w:sz w:val="24"/>
                <w:szCs w:val="24"/>
              </w:rPr>
            </w:pPr>
            <w:r w:rsidRPr="005265BF">
              <w:rPr>
                <w:sz w:val="24"/>
                <w:szCs w:val="24"/>
              </w:rPr>
              <w:t>Wartość najniższa</w:t>
            </w:r>
          </w:p>
        </w:tc>
        <w:tc>
          <w:tcPr>
            <w:tcW w:w="1134" w:type="dxa"/>
            <w:vMerge w:val="restart"/>
            <w:tcBorders>
              <w:top w:val="nil"/>
              <w:left w:val="nil"/>
              <w:right w:val="nil"/>
            </w:tcBorders>
            <w:vAlign w:val="center"/>
          </w:tcPr>
          <w:p w14:paraId="14C1C83F" w14:textId="77777777" w:rsidR="00955F20" w:rsidRPr="005265BF" w:rsidRDefault="00955F20" w:rsidP="005265BF">
            <w:pPr>
              <w:spacing w:line="276" w:lineRule="auto"/>
              <w:rPr>
                <w:sz w:val="24"/>
                <w:szCs w:val="24"/>
              </w:rPr>
            </w:pPr>
            <w:r w:rsidRPr="005265BF">
              <w:rPr>
                <w:sz w:val="24"/>
                <w:szCs w:val="24"/>
              </w:rPr>
              <w:t>x 60 pkt</w:t>
            </w:r>
          </w:p>
        </w:tc>
        <w:tc>
          <w:tcPr>
            <w:tcW w:w="425" w:type="dxa"/>
            <w:vMerge w:val="restart"/>
            <w:tcBorders>
              <w:top w:val="nil"/>
              <w:left w:val="nil"/>
              <w:right w:val="nil"/>
            </w:tcBorders>
            <w:vAlign w:val="center"/>
          </w:tcPr>
          <w:p w14:paraId="692BD37A" w14:textId="77777777" w:rsidR="00955F20" w:rsidRPr="005265BF" w:rsidRDefault="00955F20" w:rsidP="005265BF">
            <w:pPr>
              <w:spacing w:line="276" w:lineRule="auto"/>
              <w:rPr>
                <w:sz w:val="24"/>
                <w:szCs w:val="24"/>
              </w:rPr>
            </w:pPr>
            <w:r w:rsidRPr="005265BF">
              <w:rPr>
                <w:sz w:val="24"/>
                <w:szCs w:val="24"/>
              </w:rPr>
              <w:t>=</w:t>
            </w:r>
          </w:p>
        </w:tc>
        <w:tc>
          <w:tcPr>
            <w:tcW w:w="3119" w:type="dxa"/>
            <w:vMerge w:val="restart"/>
            <w:tcBorders>
              <w:top w:val="nil"/>
              <w:left w:val="nil"/>
              <w:bottom w:val="nil"/>
              <w:right w:val="nil"/>
            </w:tcBorders>
            <w:vAlign w:val="center"/>
            <w:hideMark/>
          </w:tcPr>
          <w:p w14:paraId="515CF12C" w14:textId="77777777" w:rsidR="00955F20" w:rsidRPr="005265BF" w:rsidRDefault="00955F20" w:rsidP="005265BF">
            <w:pPr>
              <w:spacing w:line="276" w:lineRule="auto"/>
              <w:rPr>
                <w:sz w:val="24"/>
                <w:szCs w:val="24"/>
              </w:rPr>
            </w:pPr>
            <w:r w:rsidRPr="005265BF">
              <w:rPr>
                <w:sz w:val="24"/>
                <w:szCs w:val="24"/>
              </w:rPr>
              <w:t xml:space="preserve">liczba uzyskanych punktów </w:t>
            </w:r>
            <w:r w:rsidRPr="005265BF">
              <w:rPr>
                <w:sz w:val="24"/>
                <w:szCs w:val="24"/>
              </w:rPr>
              <w:lastRenderedPageBreak/>
              <w:t>w przedmiotowym kryterium</w:t>
            </w:r>
          </w:p>
        </w:tc>
      </w:tr>
      <w:tr w:rsidR="00955F20" w:rsidRPr="005265BF" w14:paraId="70361FEE" w14:textId="77777777" w:rsidTr="00BD351C">
        <w:tc>
          <w:tcPr>
            <w:tcW w:w="1985" w:type="dxa"/>
            <w:tcBorders>
              <w:top w:val="single" w:sz="4" w:space="0" w:color="auto"/>
              <w:left w:val="nil"/>
              <w:bottom w:val="nil"/>
              <w:right w:val="nil"/>
            </w:tcBorders>
            <w:vAlign w:val="center"/>
            <w:hideMark/>
          </w:tcPr>
          <w:p w14:paraId="21A9A4AE" w14:textId="77777777" w:rsidR="00955F20" w:rsidRPr="005265BF" w:rsidRDefault="00955F20" w:rsidP="005265BF">
            <w:pPr>
              <w:spacing w:line="276" w:lineRule="auto"/>
              <w:rPr>
                <w:sz w:val="24"/>
                <w:szCs w:val="24"/>
              </w:rPr>
            </w:pPr>
            <w:r w:rsidRPr="005265BF">
              <w:rPr>
                <w:sz w:val="24"/>
                <w:szCs w:val="24"/>
              </w:rPr>
              <w:lastRenderedPageBreak/>
              <w:t>Wartość badana</w:t>
            </w:r>
          </w:p>
        </w:tc>
        <w:tc>
          <w:tcPr>
            <w:tcW w:w="1134" w:type="dxa"/>
            <w:vMerge/>
            <w:tcBorders>
              <w:left w:val="nil"/>
              <w:bottom w:val="nil"/>
              <w:right w:val="nil"/>
            </w:tcBorders>
          </w:tcPr>
          <w:p w14:paraId="041F7DC2" w14:textId="77777777" w:rsidR="00955F20" w:rsidRPr="005265BF" w:rsidRDefault="00955F20" w:rsidP="005265BF">
            <w:pPr>
              <w:spacing w:line="276" w:lineRule="auto"/>
              <w:rPr>
                <w:sz w:val="24"/>
                <w:szCs w:val="24"/>
              </w:rPr>
            </w:pPr>
          </w:p>
        </w:tc>
        <w:tc>
          <w:tcPr>
            <w:tcW w:w="425" w:type="dxa"/>
            <w:vMerge/>
            <w:tcBorders>
              <w:left w:val="nil"/>
              <w:bottom w:val="nil"/>
              <w:right w:val="nil"/>
            </w:tcBorders>
          </w:tcPr>
          <w:p w14:paraId="47282716" w14:textId="77777777" w:rsidR="00955F20" w:rsidRPr="005265BF" w:rsidRDefault="00955F20" w:rsidP="005265BF">
            <w:pPr>
              <w:spacing w:line="276" w:lineRule="auto"/>
              <w:rPr>
                <w:sz w:val="24"/>
                <w:szCs w:val="24"/>
              </w:rPr>
            </w:pPr>
          </w:p>
        </w:tc>
        <w:tc>
          <w:tcPr>
            <w:tcW w:w="3119" w:type="dxa"/>
            <w:vMerge/>
            <w:tcBorders>
              <w:top w:val="nil"/>
              <w:left w:val="nil"/>
              <w:bottom w:val="nil"/>
              <w:right w:val="nil"/>
            </w:tcBorders>
            <w:vAlign w:val="center"/>
            <w:hideMark/>
          </w:tcPr>
          <w:p w14:paraId="6A7045E4" w14:textId="77777777" w:rsidR="00955F20" w:rsidRPr="005265BF" w:rsidRDefault="00955F20" w:rsidP="005265BF">
            <w:pPr>
              <w:spacing w:line="276" w:lineRule="auto"/>
              <w:rPr>
                <w:sz w:val="24"/>
                <w:szCs w:val="24"/>
              </w:rPr>
            </w:pPr>
          </w:p>
        </w:tc>
      </w:tr>
    </w:tbl>
    <w:p w14:paraId="6773E113" w14:textId="77777777" w:rsidR="00955F20" w:rsidRPr="005265BF" w:rsidRDefault="00955F20" w:rsidP="005265BF">
      <w:pPr>
        <w:spacing w:line="276" w:lineRule="auto"/>
        <w:rPr>
          <w:sz w:val="24"/>
          <w:szCs w:val="24"/>
        </w:rPr>
      </w:pPr>
    </w:p>
    <w:p w14:paraId="638E7A3B" w14:textId="77777777" w:rsidR="00955F20" w:rsidRPr="005265BF" w:rsidRDefault="00955F20" w:rsidP="005265BF">
      <w:pPr>
        <w:numPr>
          <w:ilvl w:val="0"/>
          <w:numId w:val="53"/>
        </w:numPr>
        <w:suppressAutoHyphens w:val="0"/>
        <w:overflowPunct/>
        <w:autoSpaceDE/>
        <w:autoSpaceDN/>
        <w:adjustRightInd/>
        <w:spacing w:line="276" w:lineRule="auto"/>
        <w:ind w:left="1134" w:hanging="567"/>
        <w:contextualSpacing/>
        <w:textAlignment w:val="auto"/>
        <w:rPr>
          <w:sz w:val="24"/>
          <w:szCs w:val="24"/>
        </w:rPr>
      </w:pPr>
      <w:r w:rsidRPr="005265BF">
        <w:rPr>
          <w:sz w:val="24"/>
          <w:szCs w:val="24"/>
        </w:rPr>
        <w:t>Termin bez kosztowego anulowania przejazdu (20% - 20 pkt.)</w:t>
      </w:r>
    </w:p>
    <w:p w14:paraId="6BF40B96" w14:textId="77777777" w:rsidR="00955F20" w:rsidRPr="005265BF" w:rsidRDefault="00955F20" w:rsidP="005265BF">
      <w:pPr>
        <w:spacing w:line="276" w:lineRule="auto"/>
        <w:rPr>
          <w:sz w:val="24"/>
          <w:szCs w:val="24"/>
        </w:rPr>
      </w:pPr>
    </w:p>
    <w:p w14:paraId="0C6D77C0" w14:textId="77777777" w:rsidR="00955F20" w:rsidRPr="005265BF" w:rsidRDefault="00955F20" w:rsidP="005265BF">
      <w:pPr>
        <w:spacing w:line="276" w:lineRule="auto"/>
        <w:ind w:left="567"/>
        <w:rPr>
          <w:sz w:val="24"/>
          <w:szCs w:val="24"/>
        </w:rPr>
      </w:pPr>
      <w:r w:rsidRPr="005265BF">
        <w:rPr>
          <w:sz w:val="24"/>
          <w:szCs w:val="24"/>
        </w:rPr>
        <w:t>Punktacja będzie przyznawana według następującej skali:</w:t>
      </w:r>
    </w:p>
    <w:p w14:paraId="5E97B6C6" w14:textId="77777777" w:rsidR="00955F20" w:rsidRPr="005265BF" w:rsidRDefault="00955F20" w:rsidP="005265BF">
      <w:pPr>
        <w:spacing w:line="276" w:lineRule="auto"/>
        <w:ind w:left="1701" w:hanging="567"/>
        <w:rPr>
          <w:sz w:val="24"/>
          <w:szCs w:val="24"/>
        </w:rPr>
      </w:pPr>
      <w:r w:rsidRPr="005265BF">
        <w:rPr>
          <w:sz w:val="24"/>
          <w:szCs w:val="24"/>
        </w:rPr>
        <w:t>a)</w:t>
      </w:r>
      <w:r w:rsidRPr="005265BF">
        <w:rPr>
          <w:sz w:val="24"/>
          <w:szCs w:val="24"/>
        </w:rPr>
        <w:tab/>
        <w:t>3 dni przed planowanym dniem przejazdu - 20 pkt</w:t>
      </w:r>
    </w:p>
    <w:p w14:paraId="7D4BA257" w14:textId="77777777" w:rsidR="00955F20" w:rsidRPr="005265BF" w:rsidRDefault="00955F20" w:rsidP="005265BF">
      <w:pPr>
        <w:spacing w:line="276" w:lineRule="auto"/>
        <w:ind w:left="1701" w:hanging="567"/>
        <w:rPr>
          <w:sz w:val="24"/>
          <w:szCs w:val="24"/>
        </w:rPr>
      </w:pPr>
      <w:r w:rsidRPr="005265BF">
        <w:rPr>
          <w:sz w:val="24"/>
          <w:szCs w:val="24"/>
        </w:rPr>
        <w:t>b)</w:t>
      </w:r>
      <w:r w:rsidRPr="005265BF">
        <w:rPr>
          <w:sz w:val="24"/>
          <w:szCs w:val="24"/>
        </w:rPr>
        <w:tab/>
        <w:t>7 dni przed planowanym dniem przejazdu - 10 pkt</w:t>
      </w:r>
    </w:p>
    <w:p w14:paraId="599FF0B2" w14:textId="77777777" w:rsidR="00955F20" w:rsidRPr="005265BF" w:rsidRDefault="00955F20" w:rsidP="005265BF">
      <w:pPr>
        <w:spacing w:line="276" w:lineRule="auto"/>
        <w:ind w:left="1701" w:hanging="567"/>
        <w:rPr>
          <w:sz w:val="24"/>
          <w:szCs w:val="24"/>
        </w:rPr>
      </w:pPr>
      <w:r w:rsidRPr="005265BF">
        <w:rPr>
          <w:sz w:val="24"/>
          <w:szCs w:val="24"/>
        </w:rPr>
        <w:t>c)</w:t>
      </w:r>
      <w:r w:rsidRPr="005265BF">
        <w:rPr>
          <w:sz w:val="24"/>
          <w:szCs w:val="24"/>
        </w:rPr>
        <w:tab/>
        <w:t>14 dni przed planowanym dniem przejazdu - 5 pkt</w:t>
      </w:r>
    </w:p>
    <w:p w14:paraId="67E1B7B3" w14:textId="77777777" w:rsidR="00955F20" w:rsidRPr="005265BF" w:rsidRDefault="00955F20" w:rsidP="005265BF">
      <w:pPr>
        <w:spacing w:line="276" w:lineRule="auto"/>
        <w:ind w:left="142"/>
        <w:rPr>
          <w:sz w:val="24"/>
          <w:szCs w:val="24"/>
        </w:rPr>
      </w:pPr>
    </w:p>
    <w:p w14:paraId="59514277" w14:textId="77777777" w:rsidR="00955F20" w:rsidRPr="005265BF" w:rsidRDefault="00955F20" w:rsidP="005265BF">
      <w:pPr>
        <w:spacing w:line="276" w:lineRule="auto"/>
        <w:ind w:left="1134"/>
        <w:rPr>
          <w:sz w:val="24"/>
          <w:szCs w:val="24"/>
        </w:rPr>
      </w:pPr>
      <w:r w:rsidRPr="005265BF">
        <w:rPr>
          <w:sz w:val="24"/>
          <w:szCs w:val="24"/>
        </w:rPr>
        <w:t>W przypadku zadeklarowania terminu dłuższego niż wskazany pkt. c), Wykonawca otrzyma 0 pkt.</w:t>
      </w:r>
    </w:p>
    <w:p w14:paraId="1D6FB369" w14:textId="77777777" w:rsidR="00955F20" w:rsidRPr="005265BF" w:rsidRDefault="00955F20" w:rsidP="005265BF">
      <w:pPr>
        <w:spacing w:line="276" w:lineRule="auto"/>
        <w:ind w:left="1134"/>
        <w:rPr>
          <w:sz w:val="24"/>
          <w:szCs w:val="24"/>
        </w:rPr>
      </w:pPr>
      <w:r w:rsidRPr="005265BF">
        <w:rPr>
          <w:sz w:val="24"/>
          <w:szCs w:val="24"/>
        </w:rPr>
        <w:t>W przypadku braku zadeklarowania terminu Wykonawca otrzyma 0 pkt.</w:t>
      </w:r>
    </w:p>
    <w:p w14:paraId="6142975D" w14:textId="77777777" w:rsidR="00955F20" w:rsidRPr="005265BF" w:rsidRDefault="00955F20" w:rsidP="005265BF">
      <w:pPr>
        <w:spacing w:line="276" w:lineRule="auto"/>
        <w:ind w:left="1134"/>
        <w:rPr>
          <w:sz w:val="24"/>
          <w:szCs w:val="24"/>
        </w:rPr>
      </w:pPr>
      <w:r w:rsidRPr="005265BF">
        <w:rPr>
          <w:sz w:val="24"/>
          <w:szCs w:val="24"/>
        </w:rPr>
        <w:t>W przypadku zadeklarowania więcej niż jednego terminu Wykonawca otrzyma punkty wg terminu pozwalającego na ocenę bardziej przychylną.</w:t>
      </w:r>
    </w:p>
    <w:p w14:paraId="52B5AAEB" w14:textId="77777777" w:rsidR="00955F20" w:rsidRPr="005265BF" w:rsidRDefault="00955F20" w:rsidP="005265BF">
      <w:pPr>
        <w:spacing w:line="276" w:lineRule="auto"/>
        <w:rPr>
          <w:sz w:val="24"/>
          <w:szCs w:val="24"/>
        </w:rPr>
      </w:pPr>
    </w:p>
    <w:p w14:paraId="1E6AD4F0" w14:textId="77777777" w:rsidR="00955F20" w:rsidRPr="005265BF" w:rsidRDefault="00955F20" w:rsidP="005265BF">
      <w:pPr>
        <w:numPr>
          <w:ilvl w:val="0"/>
          <w:numId w:val="53"/>
        </w:numPr>
        <w:suppressAutoHyphens w:val="0"/>
        <w:overflowPunct/>
        <w:autoSpaceDE/>
        <w:autoSpaceDN/>
        <w:adjustRightInd/>
        <w:spacing w:line="276" w:lineRule="auto"/>
        <w:ind w:left="1134" w:hanging="567"/>
        <w:contextualSpacing/>
        <w:textAlignment w:val="auto"/>
        <w:rPr>
          <w:sz w:val="24"/>
          <w:szCs w:val="24"/>
        </w:rPr>
      </w:pPr>
      <w:r w:rsidRPr="005265BF">
        <w:rPr>
          <w:sz w:val="24"/>
          <w:szCs w:val="24"/>
        </w:rPr>
        <w:t>Termin podstawienia autokaru w razie awarii lub zmiany terminu przejazdu (20% - 20 pkt.)</w:t>
      </w:r>
    </w:p>
    <w:p w14:paraId="0377AD52" w14:textId="77777777" w:rsidR="00955F20" w:rsidRPr="005265BF" w:rsidRDefault="00955F20" w:rsidP="005265BF">
      <w:pPr>
        <w:spacing w:line="276" w:lineRule="auto"/>
        <w:rPr>
          <w:sz w:val="24"/>
          <w:szCs w:val="24"/>
        </w:rPr>
      </w:pPr>
    </w:p>
    <w:p w14:paraId="2140C3C2" w14:textId="77777777" w:rsidR="00955F20" w:rsidRPr="005265BF" w:rsidRDefault="00955F20" w:rsidP="005265BF">
      <w:pPr>
        <w:spacing w:line="276" w:lineRule="auto"/>
        <w:ind w:left="567"/>
        <w:rPr>
          <w:sz w:val="24"/>
          <w:szCs w:val="24"/>
        </w:rPr>
      </w:pPr>
      <w:r w:rsidRPr="005265BF">
        <w:rPr>
          <w:sz w:val="24"/>
          <w:szCs w:val="24"/>
        </w:rPr>
        <w:t>Punktacja będzie przyznawana według następującej skali:</w:t>
      </w:r>
    </w:p>
    <w:p w14:paraId="4CA2C051" w14:textId="77777777" w:rsidR="00955F20" w:rsidRPr="005265BF" w:rsidRDefault="00955F20" w:rsidP="005265BF">
      <w:pPr>
        <w:numPr>
          <w:ilvl w:val="0"/>
          <w:numId w:val="54"/>
        </w:numPr>
        <w:suppressAutoHyphens w:val="0"/>
        <w:overflowPunct/>
        <w:autoSpaceDE/>
        <w:autoSpaceDN/>
        <w:adjustRightInd/>
        <w:spacing w:line="276" w:lineRule="auto"/>
        <w:ind w:left="1701" w:hanging="567"/>
        <w:contextualSpacing/>
        <w:textAlignment w:val="auto"/>
        <w:rPr>
          <w:sz w:val="24"/>
          <w:szCs w:val="24"/>
        </w:rPr>
      </w:pPr>
      <w:r w:rsidRPr="005265BF">
        <w:rPr>
          <w:sz w:val="24"/>
          <w:szCs w:val="24"/>
        </w:rPr>
        <w:t>do 12 godzin przed planowanym terminem przejazdu – 20 pkt,</w:t>
      </w:r>
    </w:p>
    <w:p w14:paraId="1AB8D146" w14:textId="77777777" w:rsidR="00955F20" w:rsidRPr="005265BF" w:rsidRDefault="00955F20" w:rsidP="005265BF">
      <w:pPr>
        <w:numPr>
          <w:ilvl w:val="0"/>
          <w:numId w:val="54"/>
        </w:numPr>
        <w:suppressAutoHyphens w:val="0"/>
        <w:overflowPunct/>
        <w:autoSpaceDE/>
        <w:autoSpaceDN/>
        <w:adjustRightInd/>
        <w:spacing w:line="276" w:lineRule="auto"/>
        <w:ind w:left="1701" w:hanging="567"/>
        <w:contextualSpacing/>
        <w:textAlignment w:val="auto"/>
        <w:rPr>
          <w:sz w:val="24"/>
          <w:szCs w:val="24"/>
        </w:rPr>
      </w:pPr>
      <w:r w:rsidRPr="005265BF">
        <w:rPr>
          <w:sz w:val="24"/>
          <w:szCs w:val="24"/>
        </w:rPr>
        <w:t>do 18 godzin przed planowanym terminem przejazdu – 15 pkt,</w:t>
      </w:r>
    </w:p>
    <w:p w14:paraId="3F4128D8" w14:textId="77777777" w:rsidR="00955F20" w:rsidRPr="005265BF" w:rsidRDefault="00955F20" w:rsidP="005265BF">
      <w:pPr>
        <w:numPr>
          <w:ilvl w:val="0"/>
          <w:numId w:val="54"/>
        </w:numPr>
        <w:suppressAutoHyphens w:val="0"/>
        <w:overflowPunct/>
        <w:autoSpaceDE/>
        <w:autoSpaceDN/>
        <w:adjustRightInd/>
        <w:spacing w:line="276" w:lineRule="auto"/>
        <w:ind w:left="1701" w:hanging="567"/>
        <w:contextualSpacing/>
        <w:textAlignment w:val="auto"/>
        <w:rPr>
          <w:sz w:val="24"/>
          <w:szCs w:val="24"/>
        </w:rPr>
      </w:pPr>
      <w:r w:rsidRPr="005265BF">
        <w:rPr>
          <w:sz w:val="24"/>
          <w:szCs w:val="24"/>
        </w:rPr>
        <w:t>do 24 godzin przed planowanym terminem przejazdu – 10 pkt,</w:t>
      </w:r>
    </w:p>
    <w:p w14:paraId="41C8CC12" w14:textId="77777777" w:rsidR="00955F20" w:rsidRPr="005265BF" w:rsidRDefault="00955F20" w:rsidP="005265BF">
      <w:pPr>
        <w:numPr>
          <w:ilvl w:val="0"/>
          <w:numId w:val="54"/>
        </w:numPr>
        <w:suppressAutoHyphens w:val="0"/>
        <w:overflowPunct/>
        <w:autoSpaceDE/>
        <w:autoSpaceDN/>
        <w:adjustRightInd/>
        <w:spacing w:line="276" w:lineRule="auto"/>
        <w:ind w:left="1701" w:hanging="567"/>
        <w:contextualSpacing/>
        <w:textAlignment w:val="auto"/>
        <w:rPr>
          <w:sz w:val="24"/>
          <w:szCs w:val="24"/>
        </w:rPr>
      </w:pPr>
      <w:r w:rsidRPr="005265BF">
        <w:rPr>
          <w:sz w:val="24"/>
          <w:szCs w:val="24"/>
        </w:rPr>
        <w:t>do 30 godzin przed planowanym terminem przejazdu – 5 pkt.</w:t>
      </w:r>
    </w:p>
    <w:p w14:paraId="4F49B411" w14:textId="77777777" w:rsidR="00955F20" w:rsidRPr="005265BF" w:rsidRDefault="00955F20" w:rsidP="005265BF">
      <w:pPr>
        <w:spacing w:line="276" w:lineRule="auto"/>
        <w:rPr>
          <w:sz w:val="24"/>
          <w:szCs w:val="24"/>
        </w:rPr>
      </w:pPr>
    </w:p>
    <w:p w14:paraId="598DCEBC" w14:textId="77777777" w:rsidR="00955F20" w:rsidRPr="005265BF" w:rsidRDefault="00955F20" w:rsidP="005265BF">
      <w:pPr>
        <w:spacing w:line="276" w:lineRule="auto"/>
        <w:ind w:left="1134"/>
        <w:rPr>
          <w:sz w:val="24"/>
          <w:szCs w:val="24"/>
        </w:rPr>
      </w:pPr>
      <w:r w:rsidRPr="005265BF">
        <w:rPr>
          <w:sz w:val="24"/>
          <w:szCs w:val="24"/>
        </w:rPr>
        <w:t>W przypadku zadeklarowania terminu dłuższego niż wskazany pkt. d), Wykonawca otrzyma 0 pkt.</w:t>
      </w:r>
    </w:p>
    <w:p w14:paraId="3040E4FB" w14:textId="77777777" w:rsidR="00955F20" w:rsidRPr="005265BF" w:rsidRDefault="00955F20" w:rsidP="005265BF">
      <w:pPr>
        <w:spacing w:line="276" w:lineRule="auto"/>
        <w:ind w:left="1134"/>
        <w:rPr>
          <w:sz w:val="24"/>
          <w:szCs w:val="24"/>
        </w:rPr>
      </w:pPr>
      <w:r w:rsidRPr="005265BF">
        <w:rPr>
          <w:sz w:val="24"/>
          <w:szCs w:val="24"/>
        </w:rPr>
        <w:t>W przypadku braku zadeklarowania terminu Wykonawca otrzyma 0 pkt.</w:t>
      </w:r>
    </w:p>
    <w:p w14:paraId="449D2D20" w14:textId="77777777" w:rsidR="00955F20" w:rsidRPr="005265BF" w:rsidRDefault="00955F20" w:rsidP="005265BF">
      <w:pPr>
        <w:spacing w:line="276" w:lineRule="auto"/>
        <w:ind w:left="1134"/>
        <w:rPr>
          <w:sz w:val="24"/>
          <w:szCs w:val="24"/>
        </w:rPr>
      </w:pPr>
      <w:r w:rsidRPr="005265BF">
        <w:rPr>
          <w:sz w:val="24"/>
          <w:szCs w:val="24"/>
        </w:rPr>
        <w:t>W przypadku zadeklarowania więcej niż jednego terminu Wykonawca otrzyma punkty wg terminu pozwalającego na ocenę bardziej przychylną.</w:t>
      </w:r>
    </w:p>
    <w:p w14:paraId="5CD90A73" w14:textId="77777777" w:rsidR="00955F20" w:rsidRPr="005265BF" w:rsidRDefault="00955F20" w:rsidP="005265BF">
      <w:pPr>
        <w:widowControl w:val="0"/>
        <w:tabs>
          <w:tab w:val="left" w:pos="7632"/>
        </w:tabs>
        <w:spacing w:line="360" w:lineRule="auto"/>
        <w:jc w:val="left"/>
        <w:rPr>
          <w:sz w:val="24"/>
          <w:szCs w:val="24"/>
        </w:rPr>
      </w:pPr>
      <w:r w:rsidRPr="005265BF">
        <w:rPr>
          <w:sz w:val="24"/>
          <w:szCs w:val="24"/>
        </w:rPr>
        <w:tab/>
      </w:r>
    </w:p>
    <w:p w14:paraId="0D72D837" w14:textId="77777777" w:rsidR="00955F20" w:rsidRPr="005265BF" w:rsidRDefault="00955F20" w:rsidP="005265BF">
      <w:pPr>
        <w:keepLines/>
        <w:tabs>
          <w:tab w:val="left" w:pos="426"/>
        </w:tabs>
        <w:ind w:left="342" w:hanging="342"/>
        <w:rPr>
          <w:b/>
          <w:sz w:val="24"/>
          <w:szCs w:val="24"/>
        </w:rPr>
      </w:pPr>
      <w:r w:rsidRPr="005265BF">
        <w:rPr>
          <w:b/>
          <w:sz w:val="24"/>
          <w:szCs w:val="24"/>
        </w:rPr>
        <w:t>VIII. Informacje o formalnościach, jakie zostaną dopełnione po wyborze oferty w celu zawarcia umowy w sprawie zamówienia publicznego</w:t>
      </w:r>
    </w:p>
    <w:p w14:paraId="09DD61D1" w14:textId="77777777" w:rsidR="00955F20" w:rsidRPr="005265BF" w:rsidRDefault="00955F20" w:rsidP="005265BF">
      <w:pPr>
        <w:keepLines/>
        <w:tabs>
          <w:tab w:val="left" w:pos="426"/>
        </w:tabs>
        <w:ind w:left="342" w:hanging="342"/>
        <w:rPr>
          <w:b/>
          <w:sz w:val="24"/>
          <w:szCs w:val="24"/>
        </w:rPr>
      </w:pPr>
    </w:p>
    <w:p w14:paraId="0CFE4C5F" w14:textId="77777777" w:rsidR="00955F20" w:rsidRPr="005265BF" w:rsidRDefault="00955F20" w:rsidP="005265BF">
      <w:pPr>
        <w:keepLines/>
        <w:numPr>
          <w:ilvl w:val="0"/>
          <w:numId w:val="4"/>
        </w:numPr>
        <w:tabs>
          <w:tab w:val="left" w:pos="426"/>
        </w:tabs>
        <w:rPr>
          <w:sz w:val="24"/>
          <w:szCs w:val="24"/>
        </w:rPr>
      </w:pPr>
      <w:r w:rsidRPr="005265BF">
        <w:rPr>
          <w:sz w:val="24"/>
          <w:szCs w:val="24"/>
        </w:rPr>
        <w:t>Zamawiający podpisze umowę z Wykonawcą, który przedłoży ofertę najkorzystniejszą z punktu widzenia kryteriów przyjętych w zapytaniu.</w:t>
      </w:r>
    </w:p>
    <w:p w14:paraId="12C489E4" w14:textId="77777777" w:rsidR="00955F20" w:rsidRPr="005265BF" w:rsidRDefault="00955F20" w:rsidP="005265BF">
      <w:pPr>
        <w:keepLines/>
        <w:numPr>
          <w:ilvl w:val="0"/>
          <w:numId w:val="4"/>
        </w:numPr>
        <w:tabs>
          <w:tab w:val="left" w:pos="426"/>
        </w:tabs>
        <w:contextualSpacing/>
        <w:rPr>
          <w:sz w:val="24"/>
          <w:szCs w:val="24"/>
        </w:rPr>
      </w:pPr>
      <w:r w:rsidRPr="005265BF">
        <w:rPr>
          <w:sz w:val="24"/>
          <w:szCs w:val="24"/>
        </w:rPr>
        <w:t>O wyborze najkorzystniejszej oferty zostaną powiadomieni wszyscy Wykonawcy.</w:t>
      </w:r>
    </w:p>
    <w:p w14:paraId="18EABE35" w14:textId="77777777" w:rsidR="00955F20" w:rsidRPr="005265BF" w:rsidRDefault="00955F20" w:rsidP="005265BF">
      <w:pPr>
        <w:keepLines/>
        <w:numPr>
          <w:ilvl w:val="0"/>
          <w:numId w:val="4"/>
        </w:numPr>
        <w:tabs>
          <w:tab w:val="left" w:pos="426"/>
        </w:tabs>
        <w:contextualSpacing/>
        <w:jc w:val="left"/>
        <w:rPr>
          <w:sz w:val="24"/>
          <w:szCs w:val="24"/>
        </w:rPr>
      </w:pPr>
      <w:r w:rsidRPr="005265BF">
        <w:rPr>
          <w:sz w:val="24"/>
          <w:szCs w:val="24"/>
        </w:rPr>
        <w:t>Zamawiający zawiadomi Wykonawcę, którego oferta została wybrana, o planowanym terminie i miejscu podpisania umowy.</w:t>
      </w:r>
    </w:p>
    <w:p w14:paraId="008FAA96" w14:textId="77777777" w:rsidR="00955F20" w:rsidRPr="005265BF" w:rsidRDefault="00955F20" w:rsidP="005265BF">
      <w:pPr>
        <w:numPr>
          <w:ilvl w:val="0"/>
          <w:numId w:val="4"/>
        </w:numPr>
        <w:pBdr>
          <w:top w:val="nil"/>
          <w:left w:val="nil"/>
          <w:bottom w:val="nil"/>
          <w:right w:val="nil"/>
          <w:between w:val="nil"/>
        </w:pBdr>
        <w:tabs>
          <w:tab w:val="left" w:pos="709"/>
        </w:tabs>
        <w:suppressAutoHyphens w:val="0"/>
        <w:overflowPunct/>
        <w:autoSpaceDE/>
        <w:autoSpaceDN/>
        <w:adjustRightInd/>
        <w:contextualSpacing/>
        <w:textAlignment w:val="auto"/>
        <w:rPr>
          <w:sz w:val="24"/>
          <w:szCs w:val="24"/>
        </w:rPr>
      </w:pPr>
      <w:r w:rsidRPr="005265BF">
        <w:rPr>
          <w:color w:val="000000"/>
          <w:sz w:val="24"/>
          <w:szCs w:val="24"/>
        </w:rPr>
        <w:t>Projekt umowy, jaka zostanie zawarta z wybranym Wykonawcą stanowi Załącznik nr 2.</w:t>
      </w:r>
    </w:p>
    <w:p w14:paraId="228FD9DE" w14:textId="77777777" w:rsidR="00955F20" w:rsidRPr="005265BF" w:rsidRDefault="00955F20" w:rsidP="005265BF">
      <w:pPr>
        <w:keepLines/>
        <w:tabs>
          <w:tab w:val="left" w:pos="426"/>
        </w:tabs>
        <w:ind w:left="727"/>
        <w:contextualSpacing/>
        <w:jc w:val="left"/>
        <w:rPr>
          <w:sz w:val="24"/>
          <w:szCs w:val="24"/>
        </w:rPr>
      </w:pPr>
    </w:p>
    <w:p w14:paraId="03A5D4EC" w14:textId="77777777" w:rsidR="00955F20" w:rsidRPr="005265BF" w:rsidRDefault="00955F20" w:rsidP="005265BF">
      <w:pPr>
        <w:keepLines/>
        <w:tabs>
          <w:tab w:val="left" w:pos="426"/>
        </w:tabs>
        <w:ind w:left="342" w:hanging="342"/>
        <w:jc w:val="left"/>
        <w:rPr>
          <w:sz w:val="24"/>
          <w:szCs w:val="24"/>
        </w:rPr>
      </w:pPr>
    </w:p>
    <w:p w14:paraId="0BE6145A" w14:textId="77777777" w:rsidR="00955F20" w:rsidRPr="005265BF" w:rsidRDefault="00955F20" w:rsidP="005265BF">
      <w:pPr>
        <w:keepLines/>
        <w:tabs>
          <w:tab w:val="left" w:pos="284"/>
        </w:tabs>
        <w:spacing w:line="360" w:lineRule="auto"/>
        <w:ind w:left="342" w:hanging="342"/>
        <w:rPr>
          <w:sz w:val="24"/>
          <w:szCs w:val="24"/>
        </w:rPr>
      </w:pPr>
      <w:r w:rsidRPr="005265BF">
        <w:rPr>
          <w:b/>
          <w:sz w:val="24"/>
          <w:szCs w:val="24"/>
        </w:rPr>
        <w:t>IX. Osoby uprawnione do porozumiewania się z wykonawcami</w:t>
      </w:r>
    </w:p>
    <w:p w14:paraId="14A77BC7" w14:textId="77777777" w:rsidR="00955F20" w:rsidRDefault="00955F20" w:rsidP="0081374F">
      <w:pPr>
        <w:keepLines/>
        <w:tabs>
          <w:tab w:val="left" w:pos="426"/>
        </w:tabs>
        <w:jc w:val="left"/>
        <w:rPr>
          <w:sz w:val="24"/>
          <w:szCs w:val="24"/>
        </w:rPr>
      </w:pPr>
      <w:r w:rsidRPr="005265BF">
        <w:rPr>
          <w:sz w:val="24"/>
          <w:szCs w:val="24"/>
        </w:rPr>
        <w:lastRenderedPageBreak/>
        <w:t xml:space="preserve">Osobą uprawnioną do bezpośredniego kontaktowania się z Wykonawcami jest: </w:t>
      </w:r>
      <w:r w:rsidRPr="00BE6340">
        <w:rPr>
          <w:noProof/>
          <w:sz w:val="24"/>
          <w:szCs w:val="24"/>
        </w:rPr>
        <w:t>Bogusław Marczuk - Dyrektor; tel +48825690722 ; e-mail: zsckr@okszow.edu.pl</w:t>
      </w:r>
    </w:p>
    <w:p w14:paraId="78445087" w14:textId="77777777" w:rsidR="00955F20" w:rsidRPr="005265BF" w:rsidRDefault="00955F20" w:rsidP="0081374F">
      <w:pPr>
        <w:keepLines/>
        <w:tabs>
          <w:tab w:val="left" w:pos="426"/>
        </w:tabs>
        <w:jc w:val="left"/>
        <w:rPr>
          <w:spacing w:val="4"/>
          <w:sz w:val="24"/>
          <w:szCs w:val="24"/>
        </w:rPr>
      </w:pPr>
    </w:p>
    <w:p w14:paraId="6FD23B52" w14:textId="77777777" w:rsidR="00955F20" w:rsidRPr="005265BF" w:rsidRDefault="00955F20" w:rsidP="005265BF">
      <w:pPr>
        <w:keepLines/>
        <w:tabs>
          <w:tab w:val="left" w:pos="426"/>
        </w:tabs>
        <w:ind w:left="426" w:hanging="426"/>
        <w:jc w:val="left"/>
        <w:rPr>
          <w:b/>
          <w:sz w:val="24"/>
          <w:szCs w:val="24"/>
        </w:rPr>
      </w:pPr>
      <w:r w:rsidRPr="005265BF">
        <w:rPr>
          <w:b/>
          <w:sz w:val="24"/>
          <w:szCs w:val="24"/>
        </w:rPr>
        <w:t>X. Postanowienia dodatkowe</w:t>
      </w:r>
    </w:p>
    <w:p w14:paraId="6F3AAD26" w14:textId="77777777" w:rsidR="00955F20" w:rsidRPr="005265BF" w:rsidRDefault="00955F20" w:rsidP="005265BF">
      <w:pPr>
        <w:keepLines/>
        <w:tabs>
          <w:tab w:val="left" w:pos="426"/>
        </w:tabs>
        <w:ind w:left="709" w:hanging="342"/>
        <w:jc w:val="left"/>
        <w:rPr>
          <w:b/>
          <w:sz w:val="24"/>
          <w:szCs w:val="24"/>
        </w:rPr>
      </w:pPr>
    </w:p>
    <w:p w14:paraId="39118E74" w14:textId="77777777" w:rsidR="00955F20" w:rsidRPr="005265BF" w:rsidRDefault="00955F20" w:rsidP="005265BF">
      <w:pPr>
        <w:numPr>
          <w:ilvl w:val="0"/>
          <w:numId w:val="55"/>
        </w:numPr>
        <w:pBdr>
          <w:top w:val="nil"/>
          <w:left w:val="nil"/>
          <w:bottom w:val="nil"/>
          <w:right w:val="nil"/>
          <w:between w:val="nil"/>
        </w:pBdr>
        <w:suppressAutoHyphens w:val="0"/>
        <w:overflowPunct/>
        <w:autoSpaceDE/>
        <w:autoSpaceDN/>
        <w:adjustRightInd/>
        <w:spacing w:line="276" w:lineRule="auto"/>
        <w:ind w:left="1134" w:hanging="425"/>
        <w:contextualSpacing/>
        <w:textAlignment w:val="auto"/>
        <w:rPr>
          <w:color w:val="000000"/>
          <w:sz w:val="24"/>
          <w:szCs w:val="24"/>
        </w:rPr>
      </w:pPr>
      <w:r w:rsidRPr="005265BF">
        <w:rPr>
          <w:color w:val="000000"/>
          <w:sz w:val="24"/>
          <w:szCs w:val="24"/>
        </w:rPr>
        <w:t>Zamawiający nie dopuszcza składania ofert częściowych oraz wariantowych.</w:t>
      </w:r>
    </w:p>
    <w:p w14:paraId="7192D786" w14:textId="77777777" w:rsidR="00955F20" w:rsidRPr="005265BF" w:rsidRDefault="00955F20" w:rsidP="005265BF">
      <w:pPr>
        <w:numPr>
          <w:ilvl w:val="0"/>
          <w:numId w:val="55"/>
        </w:numPr>
        <w:pBdr>
          <w:top w:val="nil"/>
          <w:left w:val="nil"/>
          <w:bottom w:val="nil"/>
          <w:right w:val="nil"/>
          <w:between w:val="nil"/>
        </w:pBdr>
        <w:suppressAutoHyphens w:val="0"/>
        <w:overflowPunct/>
        <w:autoSpaceDE/>
        <w:autoSpaceDN/>
        <w:adjustRightInd/>
        <w:spacing w:line="276" w:lineRule="auto"/>
        <w:ind w:left="1134" w:hanging="425"/>
        <w:contextualSpacing/>
        <w:textAlignment w:val="auto"/>
        <w:rPr>
          <w:color w:val="000000"/>
          <w:sz w:val="24"/>
          <w:szCs w:val="24"/>
        </w:rPr>
      </w:pPr>
      <w:r w:rsidRPr="005265BF">
        <w:rPr>
          <w:color w:val="000000"/>
          <w:sz w:val="24"/>
          <w:szCs w:val="24"/>
        </w:rPr>
        <w:t>Zamawiający zastrzega sobie prawo do wezwania Wykonawcy do złożenia dodatkowych wyjaśnień lub uzupełnień.</w:t>
      </w:r>
    </w:p>
    <w:p w14:paraId="29631249" w14:textId="77777777" w:rsidR="00955F20" w:rsidRPr="005265BF" w:rsidRDefault="00955F20" w:rsidP="005265BF">
      <w:pPr>
        <w:numPr>
          <w:ilvl w:val="0"/>
          <w:numId w:val="55"/>
        </w:numPr>
        <w:pBdr>
          <w:top w:val="nil"/>
          <w:left w:val="nil"/>
          <w:bottom w:val="nil"/>
          <w:right w:val="nil"/>
          <w:between w:val="nil"/>
        </w:pBdr>
        <w:suppressAutoHyphens w:val="0"/>
        <w:overflowPunct/>
        <w:autoSpaceDE/>
        <w:autoSpaceDN/>
        <w:adjustRightInd/>
        <w:spacing w:line="276" w:lineRule="auto"/>
        <w:ind w:left="1134" w:hanging="425"/>
        <w:contextualSpacing/>
        <w:textAlignment w:val="auto"/>
        <w:rPr>
          <w:color w:val="000000"/>
          <w:sz w:val="24"/>
          <w:szCs w:val="24"/>
        </w:rPr>
      </w:pPr>
      <w:r w:rsidRPr="005265BF">
        <w:rPr>
          <w:color w:val="000000"/>
          <w:sz w:val="24"/>
          <w:szCs w:val="24"/>
        </w:rPr>
        <w:t>Zamawiający zastrzega sobie prawo do unieważnienia zapytania na każdym etapie.</w:t>
      </w:r>
    </w:p>
    <w:p w14:paraId="58C155DB" w14:textId="77777777" w:rsidR="00955F20" w:rsidRPr="005265BF" w:rsidRDefault="00955F20" w:rsidP="005265BF">
      <w:pPr>
        <w:numPr>
          <w:ilvl w:val="0"/>
          <w:numId w:val="55"/>
        </w:numPr>
        <w:pBdr>
          <w:top w:val="nil"/>
          <w:left w:val="nil"/>
          <w:bottom w:val="nil"/>
          <w:right w:val="nil"/>
          <w:between w:val="nil"/>
        </w:pBdr>
        <w:suppressAutoHyphens w:val="0"/>
        <w:overflowPunct/>
        <w:autoSpaceDE/>
        <w:autoSpaceDN/>
        <w:adjustRightInd/>
        <w:spacing w:line="276" w:lineRule="auto"/>
        <w:ind w:left="1134" w:hanging="425"/>
        <w:contextualSpacing/>
        <w:textAlignment w:val="auto"/>
        <w:rPr>
          <w:color w:val="000000"/>
          <w:sz w:val="24"/>
          <w:szCs w:val="24"/>
        </w:rPr>
      </w:pPr>
      <w:r w:rsidRPr="005265BF">
        <w:rPr>
          <w:color w:val="000000"/>
          <w:sz w:val="24"/>
          <w:szCs w:val="24"/>
        </w:rPr>
        <w:t>Niniejsze zapytanie ofertowe nie stanowi oferty w rozumieniu Kodeksu Cywilnego.</w:t>
      </w:r>
    </w:p>
    <w:p w14:paraId="0C079C83" w14:textId="77777777" w:rsidR="00955F20" w:rsidRPr="005265BF" w:rsidRDefault="00955F20" w:rsidP="005265BF">
      <w:pPr>
        <w:rPr>
          <w:sz w:val="24"/>
          <w:szCs w:val="24"/>
        </w:rPr>
      </w:pPr>
    </w:p>
    <w:p w14:paraId="1B0BFAED" w14:textId="77777777" w:rsidR="00955F20" w:rsidRPr="005265BF" w:rsidRDefault="00955F20" w:rsidP="005265BF">
      <w:pPr>
        <w:rPr>
          <w:i/>
          <w:sz w:val="24"/>
          <w:szCs w:val="24"/>
        </w:rPr>
      </w:pPr>
      <w:r w:rsidRPr="005265BF">
        <w:rPr>
          <w:i/>
          <w:sz w:val="24"/>
          <w:szCs w:val="24"/>
        </w:rPr>
        <w:t xml:space="preserve">                                                                                           </w:t>
      </w:r>
      <w:r w:rsidRPr="005265BF">
        <w:rPr>
          <w:i/>
          <w:sz w:val="24"/>
          <w:szCs w:val="24"/>
        </w:rPr>
        <w:tab/>
        <w:t>…………………..………………….</w:t>
      </w:r>
    </w:p>
    <w:p w14:paraId="35A60574" w14:textId="77777777" w:rsidR="00955F20" w:rsidRPr="005265BF" w:rsidRDefault="00955F20" w:rsidP="005265BF">
      <w:pPr>
        <w:rPr>
          <w:i/>
          <w:sz w:val="24"/>
          <w:szCs w:val="24"/>
        </w:rPr>
      </w:pPr>
      <w:r w:rsidRPr="005265BF">
        <w:rPr>
          <w:i/>
          <w:sz w:val="24"/>
          <w:szCs w:val="24"/>
        </w:rPr>
        <w:tab/>
      </w:r>
      <w:r w:rsidRPr="005265BF">
        <w:rPr>
          <w:i/>
          <w:sz w:val="24"/>
          <w:szCs w:val="24"/>
        </w:rPr>
        <w:tab/>
      </w:r>
      <w:r w:rsidRPr="005265BF">
        <w:rPr>
          <w:i/>
          <w:sz w:val="24"/>
          <w:szCs w:val="24"/>
        </w:rPr>
        <w:tab/>
      </w:r>
      <w:r w:rsidRPr="005265BF">
        <w:rPr>
          <w:i/>
          <w:sz w:val="24"/>
          <w:szCs w:val="24"/>
        </w:rPr>
        <w:tab/>
      </w:r>
      <w:r w:rsidRPr="005265BF">
        <w:rPr>
          <w:i/>
          <w:sz w:val="24"/>
          <w:szCs w:val="24"/>
        </w:rPr>
        <w:tab/>
      </w:r>
      <w:r w:rsidRPr="005265BF">
        <w:rPr>
          <w:i/>
          <w:sz w:val="24"/>
          <w:szCs w:val="24"/>
        </w:rPr>
        <w:tab/>
      </w:r>
      <w:r w:rsidRPr="005265BF">
        <w:rPr>
          <w:i/>
          <w:sz w:val="24"/>
          <w:szCs w:val="24"/>
        </w:rPr>
        <w:tab/>
      </w:r>
      <w:r w:rsidRPr="005265BF">
        <w:rPr>
          <w:i/>
          <w:sz w:val="24"/>
          <w:szCs w:val="24"/>
        </w:rPr>
        <w:tab/>
        <w:t xml:space="preserve">      podpis osoby uprawnionej</w:t>
      </w:r>
    </w:p>
    <w:p w14:paraId="3D2C0530" w14:textId="77777777" w:rsidR="00955F20" w:rsidRPr="005265BF" w:rsidRDefault="00955F20" w:rsidP="005265BF">
      <w:pPr>
        <w:rPr>
          <w:sz w:val="24"/>
          <w:szCs w:val="24"/>
        </w:rPr>
      </w:pPr>
    </w:p>
    <w:p w14:paraId="5CCFD84E" w14:textId="77777777" w:rsidR="00955F20" w:rsidRPr="005265BF" w:rsidRDefault="00955F20" w:rsidP="005265BF">
      <w:pPr>
        <w:rPr>
          <w:sz w:val="24"/>
          <w:szCs w:val="24"/>
        </w:rPr>
      </w:pPr>
      <w:r w:rsidRPr="005265BF">
        <w:rPr>
          <w:sz w:val="24"/>
          <w:szCs w:val="24"/>
        </w:rPr>
        <w:t xml:space="preserve">Załączniki: </w:t>
      </w:r>
    </w:p>
    <w:p w14:paraId="2CAA0852" w14:textId="77777777" w:rsidR="00955F20" w:rsidRPr="005265BF" w:rsidRDefault="00955F20" w:rsidP="005265BF">
      <w:pPr>
        <w:rPr>
          <w:sz w:val="24"/>
          <w:szCs w:val="24"/>
        </w:rPr>
      </w:pPr>
      <w:r w:rsidRPr="005265BF">
        <w:rPr>
          <w:sz w:val="24"/>
          <w:szCs w:val="24"/>
        </w:rPr>
        <w:t xml:space="preserve">Załącznik nr 1: Opis przedmiotu zamówienia, </w:t>
      </w:r>
    </w:p>
    <w:p w14:paraId="120DFF6B" w14:textId="77777777" w:rsidR="00955F20" w:rsidRPr="005265BF" w:rsidRDefault="00955F20" w:rsidP="005265BF">
      <w:pPr>
        <w:rPr>
          <w:sz w:val="24"/>
          <w:szCs w:val="24"/>
        </w:rPr>
      </w:pPr>
      <w:r w:rsidRPr="005265BF">
        <w:rPr>
          <w:sz w:val="24"/>
          <w:szCs w:val="24"/>
        </w:rPr>
        <w:t xml:space="preserve">Załącznik nr 2: Wzór umowy, </w:t>
      </w:r>
    </w:p>
    <w:p w14:paraId="3E0C663E" w14:textId="77777777" w:rsidR="00955F20" w:rsidRPr="005265BF" w:rsidRDefault="00955F20" w:rsidP="005265BF">
      <w:pPr>
        <w:rPr>
          <w:sz w:val="24"/>
          <w:szCs w:val="24"/>
        </w:rPr>
      </w:pPr>
      <w:r w:rsidRPr="005265BF">
        <w:rPr>
          <w:sz w:val="24"/>
          <w:szCs w:val="24"/>
        </w:rPr>
        <w:t>Załącznik nr 3: Formularz ofertowy.</w:t>
      </w:r>
    </w:p>
    <w:p w14:paraId="7CBB1F1A" w14:textId="77777777" w:rsidR="00955F20" w:rsidRPr="005265BF" w:rsidRDefault="00955F20" w:rsidP="005265BF">
      <w:pPr>
        <w:rPr>
          <w:sz w:val="24"/>
          <w:szCs w:val="24"/>
        </w:rPr>
      </w:pPr>
    </w:p>
    <w:p w14:paraId="31A52CB2" w14:textId="77777777" w:rsidR="00955F20" w:rsidRPr="005265BF" w:rsidRDefault="00955F20" w:rsidP="005265BF">
      <w:pPr>
        <w:keepLines/>
        <w:tabs>
          <w:tab w:val="left" w:pos="426"/>
        </w:tabs>
        <w:ind w:left="342" w:hanging="342"/>
        <w:rPr>
          <w:sz w:val="24"/>
          <w:szCs w:val="24"/>
        </w:rPr>
      </w:pPr>
      <w:r w:rsidRPr="005265BF">
        <w:rPr>
          <w:sz w:val="24"/>
          <w:szCs w:val="24"/>
        </w:rPr>
        <w:t xml:space="preserve">Potwierdzam odbiór* zapytania ofertowego wraz z załącznikami w dniu......................... </w:t>
      </w:r>
    </w:p>
    <w:p w14:paraId="28B07312" w14:textId="77777777" w:rsidR="00955F20" w:rsidRPr="005265BF" w:rsidRDefault="00955F20" w:rsidP="005265BF">
      <w:pPr>
        <w:pBdr>
          <w:top w:val="nil"/>
          <w:left w:val="nil"/>
          <w:bottom w:val="nil"/>
          <w:right w:val="nil"/>
          <w:between w:val="nil"/>
        </w:pBdr>
        <w:shd w:val="clear" w:color="auto" w:fill="FFFFFF"/>
        <w:spacing w:before="100" w:after="100"/>
        <w:ind w:left="2832" w:firstLine="708"/>
        <w:jc w:val="left"/>
        <w:rPr>
          <w:i/>
          <w:color w:val="000000"/>
          <w:sz w:val="24"/>
          <w:szCs w:val="24"/>
        </w:rPr>
      </w:pPr>
      <w:r w:rsidRPr="005265BF">
        <w:rPr>
          <w:i/>
          <w:color w:val="000000"/>
          <w:sz w:val="24"/>
          <w:szCs w:val="24"/>
        </w:rPr>
        <w:t xml:space="preserve">................................. (podpis i pieczęć oferenta) </w:t>
      </w:r>
    </w:p>
    <w:p w14:paraId="143B3B2E" w14:textId="77777777" w:rsidR="00955F20" w:rsidRPr="005265BF" w:rsidRDefault="00955F20" w:rsidP="005265BF">
      <w:pPr>
        <w:pBdr>
          <w:top w:val="nil"/>
          <w:left w:val="nil"/>
          <w:bottom w:val="nil"/>
          <w:right w:val="nil"/>
          <w:between w:val="nil"/>
        </w:pBdr>
        <w:shd w:val="clear" w:color="auto" w:fill="FFFFFF"/>
        <w:spacing w:before="100" w:after="100"/>
        <w:jc w:val="left"/>
        <w:rPr>
          <w:rFonts w:eastAsia="Arial"/>
          <w:color w:val="000000"/>
          <w:sz w:val="24"/>
          <w:szCs w:val="24"/>
        </w:rPr>
      </w:pPr>
      <w:r w:rsidRPr="005265BF">
        <w:rPr>
          <w:rFonts w:eastAsia="Arial"/>
          <w:color w:val="000000"/>
          <w:sz w:val="24"/>
          <w:szCs w:val="24"/>
        </w:rPr>
        <w:t xml:space="preserve">*Potwierdzenie odbioru dotyczy potencjalnych oferentów, którzy otrzymali zapytanie w formie papierowej </w:t>
      </w:r>
    </w:p>
    <w:p w14:paraId="3F5A0BAF" w14:textId="77777777" w:rsidR="00955F20" w:rsidRPr="005265BF" w:rsidRDefault="00955F20" w:rsidP="005265BF">
      <w:pPr>
        <w:suppressAutoHyphens w:val="0"/>
        <w:overflowPunct/>
        <w:autoSpaceDE/>
        <w:autoSpaceDN/>
        <w:adjustRightInd/>
        <w:jc w:val="left"/>
        <w:textAlignment w:val="auto"/>
        <w:rPr>
          <w:rFonts w:eastAsia="Arial"/>
          <w:color w:val="000000"/>
          <w:sz w:val="24"/>
          <w:szCs w:val="24"/>
        </w:rPr>
      </w:pPr>
      <w:r w:rsidRPr="005265BF">
        <w:rPr>
          <w:rFonts w:eastAsia="Arial"/>
          <w:color w:val="000000"/>
          <w:sz w:val="24"/>
          <w:szCs w:val="24"/>
        </w:rPr>
        <w:br w:type="page"/>
      </w:r>
    </w:p>
    <w:p w14:paraId="7C7F0659" w14:textId="77777777" w:rsidR="00955F20" w:rsidRPr="005265BF" w:rsidRDefault="00955F20" w:rsidP="00BA448C">
      <w:pPr>
        <w:pStyle w:val="Podtytu"/>
      </w:pPr>
      <w:r w:rsidRPr="005265BF">
        <w:lastRenderedPageBreak/>
        <w:tab/>
      </w:r>
      <w:r w:rsidRPr="005265BF">
        <w:tab/>
        <w:t>Załącznik nr 1</w:t>
      </w:r>
    </w:p>
    <w:p w14:paraId="30237301" w14:textId="77777777" w:rsidR="00955F20" w:rsidRDefault="00955F20" w:rsidP="00BA448C">
      <w:pPr>
        <w:pStyle w:val="Nagwek3"/>
      </w:pPr>
      <w:r w:rsidRPr="005265BF">
        <w:t>OPIS PRZEDMIOTU ZAMÓWIENIA</w:t>
      </w:r>
    </w:p>
    <w:p w14:paraId="5AFFABC7" w14:textId="77777777" w:rsidR="00955F20" w:rsidRPr="00BA448C" w:rsidRDefault="00955F20" w:rsidP="00BA448C">
      <w:pPr>
        <w:pStyle w:val="Tekstpodstawowy"/>
        <w:rPr>
          <w:lang w:eastAsia="en-US"/>
        </w:rPr>
      </w:pPr>
    </w:p>
    <w:p w14:paraId="1D6DD6E6" w14:textId="77777777" w:rsidR="00955F20" w:rsidRPr="005265BF" w:rsidRDefault="00955F20" w:rsidP="005265BF">
      <w:pPr>
        <w:suppressAutoHyphens w:val="0"/>
        <w:overflowPunct/>
        <w:autoSpaceDE/>
        <w:autoSpaceDN/>
        <w:adjustRightInd/>
        <w:ind w:left="360"/>
        <w:textAlignment w:val="auto"/>
        <w:rPr>
          <w:rFonts w:eastAsia="Calibri"/>
          <w:i/>
          <w:sz w:val="24"/>
          <w:szCs w:val="24"/>
        </w:rPr>
      </w:pPr>
      <w:r w:rsidRPr="005265BF">
        <w:rPr>
          <w:i/>
          <w:sz w:val="24"/>
          <w:szCs w:val="24"/>
        </w:rPr>
        <w:t>Tytuł zamówienia:</w:t>
      </w:r>
      <w:r w:rsidRPr="005265BF">
        <w:rPr>
          <w:rFonts w:eastAsia="Calibri"/>
          <w:b/>
          <w:sz w:val="24"/>
          <w:szCs w:val="24"/>
        </w:rPr>
        <w:t xml:space="preserve"> </w:t>
      </w:r>
      <w:r w:rsidRPr="005265BF">
        <w:rPr>
          <w:rFonts w:eastAsia="Calibri"/>
          <w:i/>
          <w:sz w:val="24"/>
          <w:szCs w:val="24"/>
        </w:rPr>
        <w:t>organizacja transportu na potrzeby mobilności zagranicznej, związanego z realizacją projektu nr</w:t>
      </w:r>
      <w:r w:rsidRPr="005265BF">
        <w:rPr>
          <w:rFonts w:eastAsia="Calibri"/>
          <w:i/>
          <w:iCs/>
          <w:color w:val="404040"/>
          <w:sz w:val="24"/>
          <w:szCs w:val="24"/>
        </w:rPr>
        <w:t xml:space="preserve">. </w:t>
      </w:r>
      <w:r w:rsidRPr="00BE6340">
        <w:rPr>
          <w:rFonts w:eastAsia="Calibri"/>
          <w:i/>
          <w:iCs/>
          <w:noProof/>
          <w:color w:val="404040"/>
          <w:sz w:val="24"/>
          <w:szCs w:val="24"/>
        </w:rPr>
        <w:t>2020-1-PMU-3264</w:t>
      </w:r>
      <w:r>
        <w:rPr>
          <w:rFonts w:eastAsia="Calibri"/>
          <w:i/>
          <w:iCs/>
          <w:color w:val="404040"/>
          <w:sz w:val="24"/>
          <w:szCs w:val="24"/>
        </w:rPr>
        <w:t xml:space="preserve"> </w:t>
      </w:r>
      <w:r w:rsidRPr="005265BF">
        <w:rPr>
          <w:rFonts w:eastAsia="Calibri"/>
          <w:i/>
          <w:iCs/>
          <w:color w:val="404040"/>
          <w:sz w:val="24"/>
          <w:szCs w:val="24"/>
        </w:rPr>
        <w:t>pt.: „</w:t>
      </w:r>
      <w:r w:rsidRPr="00BE6340">
        <w:rPr>
          <w:rFonts w:eastAsia="Calibri"/>
          <w:i/>
          <w:iCs/>
          <w:noProof/>
          <w:color w:val="404040"/>
          <w:sz w:val="24"/>
          <w:szCs w:val="24"/>
        </w:rPr>
        <w:t>Międzynarodowe projekty edukacyjne - szansa na lepszą przyszłość</w:t>
      </w:r>
      <w:r w:rsidRPr="005265BF">
        <w:rPr>
          <w:rFonts w:eastAsia="Calibri"/>
          <w:sz w:val="24"/>
          <w:szCs w:val="24"/>
        </w:rPr>
        <w:t>”</w:t>
      </w:r>
      <w:r w:rsidRPr="005265BF">
        <w:rPr>
          <w:rFonts w:eastAsia="Calibri"/>
          <w:i/>
          <w:sz w:val="24"/>
          <w:szCs w:val="24"/>
        </w:rPr>
        <w:t xml:space="preserve">, finansowanego z Europejskiego Funduszu Społecznego, dla </w:t>
      </w:r>
      <w:r w:rsidRPr="00BE6340">
        <w:rPr>
          <w:rFonts w:eastAsia="Calibri"/>
          <w:i/>
          <w:noProof/>
          <w:sz w:val="24"/>
          <w:szCs w:val="24"/>
        </w:rPr>
        <w:t>35</w:t>
      </w:r>
      <w:r>
        <w:rPr>
          <w:rFonts w:eastAsia="Calibri"/>
          <w:i/>
          <w:sz w:val="24"/>
          <w:szCs w:val="24"/>
        </w:rPr>
        <w:t xml:space="preserve"> </w:t>
      </w:r>
      <w:r w:rsidRPr="005265BF">
        <w:rPr>
          <w:rFonts w:eastAsia="Calibri"/>
          <w:i/>
          <w:sz w:val="24"/>
          <w:szCs w:val="24"/>
        </w:rPr>
        <w:t>osób (</w:t>
      </w:r>
      <w:r w:rsidRPr="00BE6340">
        <w:rPr>
          <w:rFonts w:eastAsia="Calibri"/>
          <w:i/>
          <w:noProof/>
          <w:sz w:val="24"/>
          <w:szCs w:val="24"/>
        </w:rPr>
        <w:t>31</w:t>
      </w:r>
      <w:r>
        <w:rPr>
          <w:rFonts w:eastAsia="Calibri"/>
          <w:i/>
          <w:sz w:val="24"/>
          <w:szCs w:val="24"/>
        </w:rPr>
        <w:t xml:space="preserve"> </w:t>
      </w:r>
      <w:r w:rsidRPr="005265BF">
        <w:rPr>
          <w:rFonts w:eastAsia="Calibri"/>
          <w:i/>
          <w:sz w:val="24"/>
          <w:szCs w:val="24"/>
        </w:rPr>
        <w:t xml:space="preserve">uczniów oraz </w:t>
      </w:r>
      <w:r w:rsidRPr="00BE6340">
        <w:rPr>
          <w:rFonts w:eastAsia="Calibri"/>
          <w:i/>
          <w:noProof/>
          <w:sz w:val="24"/>
          <w:szCs w:val="24"/>
        </w:rPr>
        <w:t>4</w:t>
      </w:r>
      <w:r>
        <w:rPr>
          <w:rFonts w:eastAsia="Calibri"/>
          <w:i/>
          <w:sz w:val="24"/>
          <w:szCs w:val="24"/>
        </w:rPr>
        <w:t xml:space="preserve"> </w:t>
      </w:r>
      <w:r w:rsidRPr="005265BF">
        <w:rPr>
          <w:rFonts w:eastAsia="Calibri"/>
          <w:i/>
          <w:sz w:val="24"/>
          <w:szCs w:val="24"/>
        </w:rPr>
        <w:t>opiekunów).</w:t>
      </w:r>
    </w:p>
    <w:p w14:paraId="19D9F4B9" w14:textId="77777777" w:rsidR="00955F20" w:rsidRPr="005265BF" w:rsidRDefault="00955F20" w:rsidP="005265BF">
      <w:pPr>
        <w:keepLines/>
        <w:suppressAutoHyphens w:val="0"/>
        <w:overflowPunct/>
        <w:autoSpaceDE/>
        <w:autoSpaceDN/>
        <w:adjustRightInd/>
        <w:spacing w:line="276" w:lineRule="auto"/>
        <w:ind w:right="70"/>
        <w:textAlignment w:val="auto"/>
        <w:rPr>
          <w:rFonts w:eastAsia="Arial"/>
          <w:sz w:val="24"/>
          <w:szCs w:val="24"/>
        </w:rPr>
      </w:pPr>
    </w:p>
    <w:p w14:paraId="598E1567" w14:textId="77777777" w:rsidR="00955F20" w:rsidRPr="005265BF" w:rsidRDefault="00955F20" w:rsidP="005265BF">
      <w:pPr>
        <w:numPr>
          <w:ilvl w:val="0"/>
          <w:numId w:val="56"/>
        </w:numPr>
        <w:suppressAutoHyphens w:val="0"/>
        <w:overflowPunct/>
        <w:autoSpaceDE/>
        <w:autoSpaceDN/>
        <w:adjustRightInd/>
        <w:spacing w:after="200" w:line="276" w:lineRule="auto"/>
        <w:ind w:left="567" w:hanging="567"/>
        <w:contextualSpacing/>
        <w:jc w:val="left"/>
        <w:textAlignment w:val="auto"/>
        <w:rPr>
          <w:rFonts w:eastAsia="Calibri"/>
          <w:sz w:val="24"/>
          <w:szCs w:val="24"/>
        </w:rPr>
      </w:pPr>
      <w:r w:rsidRPr="005265BF">
        <w:rPr>
          <w:rFonts w:eastAsia="Calibri"/>
          <w:sz w:val="24"/>
          <w:szCs w:val="24"/>
        </w:rPr>
        <w:t xml:space="preserve">Zamówienie składa się na transport międzynarodowy drogowy – dla </w:t>
      </w:r>
      <w:r w:rsidRPr="00BE6340">
        <w:rPr>
          <w:rFonts w:eastAsia="Calibri"/>
          <w:noProof/>
          <w:sz w:val="24"/>
          <w:szCs w:val="24"/>
        </w:rPr>
        <w:t>35</w:t>
      </w:r>
      <w:r>
        <w:rPr>
          <w:rFonts w:eastAsia="Calibri"/>
          <w:sz w:val="24"/>
          <w:szCs w:val="24"/>
        </w:rPr>
        <w:t xml:space="preserve"> </w:t>
      </w:r>
      <w:r w:rsidRPr="005265BF">
        <w:rPr>
          <w:rFonts w:eastAsia="Calibri"/>
          <w:sz w:val="24"/>
          <w:szCs w:val="24"/>
        </w:rPr>
        <w:t>osób (</w:t>
      </w:r>
      <w:r w:rsidRPr="00BE6340">
        <w:rPr>
          <w:rFonts w:eastAsia="Calibri"/>
          <w:noProof/>
          <w:sz w:val="24"/>
          <w:szCs w:val="24"/>
        </w:rPr>
        <w:t>31</w:t>
      </w:r>
      <w:r>
        <w:rPr>
          <w:rFonts w:eastAsia="Calibri"/>
          <w:sz w:val="24"/>
          <w:szCs w:val="24"/>
        </w:rPr>
        <w:t xml:space="preserve"> </w:t>
      </w:r>
      <w:r w:rsidRPr="005265BF">
        <w:rPr>
          <w:rFonts w:eastAsia="Calibri"/>
          <w:sz w:val="24"/>
          <w:szCs w:val="24"/>
        </w:rPr>
        <w:t xml:space="preserve">uczniów oraz </w:t>
      </w:r>
      <w:r w:rsidRPr="00BE6340">
        <w:rPr>
          <w:rFonts w:eastAsia="Calibri"/>
          <w:noProof/>
          <w:sz w:val="24"/>
          <w:szCs w:val="24"/>
        </w:rPr>
        <w:t>4</w:t>
      </w:r>
      <w:r w:rsidRPr="005265BF">
        <w:rPr>
          <w:rFonts w:eastAsia="Calibri"/>
          <w:sz w:val="24"/>
          <w:szCs w:val="24"/>
        </w:rPr>
        <w:t xml:space="preserve"> opiekunów) w termin</w:t>
      </w:r>
      <w:r>
        <w:rPr>
          <w:rFonts w:eastAsia="Calibri"/>
          <w:sz w:val="24"/>
          <w:szCs w:val="24"/>
        </w:rPr>
        <w:t>ach</w:t>
      </w:r>
      <w:r w:rsidRPr="005265BF">
        <w:rPr>
          <w:rFonts w:eastAsia="Calibri"/>
          <w:sz w:val="24"/>
          <w:szCs w:val="24"/>
        </w:rPr>
        <w:t>:</w:t>
      </w:r>
    </w:p>
    <w:p w14:paraId="3AD7F319" w14:textId="77777777" w:rsidR="00955F20" w:rsidRPr="00A24065" w:rsidRDefault="00955F20" w:rsidP="00A24065">
      <w:pPr>
        <w:pStyle w:val="Akapitzlist"/>
        <w:numPr>
          <w:ilvl w:val="0"/>
          <w:numId w:val="90"/>
        </w:numPr>
        <w:rPr>
          <w:sz w:val="24"/>
          <w:szCs w:val="24"/>
        </w:rPr>
      </w:pPr>
      <w:r w:rsidRPr="00BE6340">
        <w:rPr>
          <w:noProof/>
          <w:sz w:val="24"/>
          <w:szCs w:val="24"/>
        </w:rPr>
        <w:t>1.05.2022-14.05.2022</w:t>
      </w:r>
      <w:r w:rsidRPr="00A24065">
        <w:rPr>
          <w:sz w:val="24"/>
          <w:szCs w:val="24"/>
        </w:rPr>
        <w:t xml:space="preserve"> r. w Larisa, </w:t>
      </w:r>
      <w:hyperlink r:id="rId11" w:tooltip="Phocis" w:history="1"/>
      <w:r w:rsidRPr="00A24065">
        <w:rPr>
          <w:sz w:val="24"/>
          <w:szCs w:val="24"/>
        </w:rPr>
        <w:t xml:space="preserve">(Grecja) dla </w:t>
      </w:r>
      <w:r w:rsidRPr="00BE6340">
        <w:rPr>
          <w:noProof/>
          <w:sz w:val="24"/>
          <w:szCs w:val="24"/>
        </w:rPr>
        <w:t>35</w:t>
      </w:r>
      <w:r>
        <w:rPr>
          <w:sz w:val="24"/>
          <w:szCs w:val="24"/>
        </w:rPr>
        <w:t xml:space="preserve"> </w:t>
      </w:r>
      <w:r w:rsidRPr="00A24065">
        <w:rPr>
          <w:sz w:val="24"/>
          <w:szCs w:val="24"/>
        </w:rPr>
        <w:t>osób (</w:t>
      </w:r>
      <w:r w:rsidRPr="00BE6340">
        <w:rPr>
          <w:noProof/>
          <w:sz w:val="24"/>
          <w:szCs w:val="24"/>
        </w:rPr>
        <w:t>31</w:t>
      </w:r>
      <w:r>
        <w:rPr>
          <w:sz w:val="24"/>
          <w:szCs w:val="24"/>
        </w:rPr>
        <w:t xml:space="preserve"> </w:t>
      </w:r>
      <w:r w:rsidRPr="00A24065">
        <w:rPr>
          <w:sz w:val="24"/>
          <w:szCs w:val="24"/>
        </w:rPr>
        <w:t xml:space="preserve">uczniów oraz </w:t>
      </w:r>
      <w:r w:rsidRPr="00BE6340">
        <w:rPr>
          <w:noProof/>
          <w:sz w:val="24"/>
          <w:szCs w:val="24"/>
        </w:rPr>
        <w:t>4</w:t>
      </w:r>
      <w:r>
        <w:rPr>
          <w:sz w:val="24"/>
          <w:szCs w:val="24"/>
        </w:rPr>
        <w:t xml:space="preserve"> </w:t>
      </w:r>
      <w:r w:rsidRPr="00A24065">
        <w:rPr>
          <w:sz w:val="24"/>
          <w:szCs w:val="24"/>
        </w:rPr>
        <w:t>opiekunów)</w:t>
      </w:r>
    </w:p>
    <w:p w14:paraId="0995E864" w14:textId="77777777" w:rsidR="00955F20" w:rsidRPr="00A24065" w:rsidRDefault="00955F20" w:rsidP="00A24065">
      <w:pPr>
        <w:ind w:left="1080"/>
        <w:rPr>
          <w:sz w:val="24"/>
          <w:szCs w:val="24"/>
        </w:rPr>
      </w:pPr>
    </w:p>
    <w:p w14:paraId="570103CB" w14:textId="77777777" w:rsidR="00955F20" w:rsidRDefault="00955F20" w:rsidP="005265BF">
      <w:pPr>
        <w:suppressAutoHyphens w:val="0"/>
        <w:overflowPunct/>
        <w:autoSpaceDE/>
        <w:autoSpaceDN/>
        <w:adjustRightInd/>
        <w:spacing w:line="276" w:lineRule="auto"/>
        <w:ind w:left="567"/>
        <w:textAlignment w:val="auto"/>
        <w:rPr>
          <w:rFonts w:eastAsia="Calibri"/>
          <w:sz w:val="24"/>
          <w:szCs w:val="24"/>
        </w:rPr>
      </w:pPr>
    </w:p>
    <w:p w14:paraId="5CFB56D0" w14:textId="77777777" w:rsidR="00955F20" w:rsidRPr="005265BF" w:rsidRDefault="00955F20" w:rsidP="005265B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Zamówienie obejmuje przejazd na trasie:</w:t>
      </w:r>
    </w:p>
    <w:p w14:paraId="313E6220" w14:textId="77777777" w:rsidR="00955F20" w:rsidRPr="005265BF" w:rsidRDefault="00955F20" w:rsidP="005265B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 xml:space="preserve">- Polska, </w:t>
      </w:r>
      <w:r w:rsidRPr="00BE6340">
        <w:rPr>
          <w:rFonts w:eastAsia="Calibri"/>
          <w:noProof/>
          <w:sz w:val="24"/>
          <w:szCs w:val="24"/>
        </w:rPr>
        <w:t>Okszów</w:t>
      </w:r>
      <w:r>
        <w:rPr>
          <w:rFonts w:eastAsia="Calibri"/>
          <w:sz w:val="24"/>
          <w:szCs w:val="24"/>
        </w:rPr>
        <w:t xml:space="preserve"> </w:t>
      </w:r>
      <w:r w:rsidRPr="005265BF">
        <w:rPr>
          <w:rFonts w:eastAsia="Calibri"/>
          <w:sz w:val="24"/>
          <w:szCs w:val="24"/>
        </w:rPr>
        <w:t>–Larisa, Grecja,</w:t>
      </w:r>
    </w:p>
    <w:p w14:paraId="41472311" w14:textId="77777777" w:rsidR="00955F20" w:rsidRPr="005265BF" w:rsidRDefault="00955F20" w:rsidP="005265BF">
      <w:pPr>
        <w:suppressAutoHyphens w:val="0"/>
        <w:overflowPunct/>
        <w:autoSpaceDE/>
        <w:autoSpaceDN/>
        <w:adjustRightInd/>
        <w:spacing w:after="200" w:line="276" w:lineRule="auto"/>
        <w:ind w:left="567"/>
        <w:textAlignment w:val="auto"/>
        <w:rPr>
          <w:rFonts w:eastAsia="Calibri"/>
          <w:sz w:val="24"/>
          <w:szCs w:val="24"/>
        </w:rPr>
      </w:pPr>
      <w:r w:rsidRPr="005265BF">
        <w:rPr>
          <w:rFonts w:eastAsia="Calibri"/>
          <w:sz w:val="24"/>
          <w:szCs w:val="24"/>
        </w:rPr>
        <w:t xml:space="preserve">- Larisa, Grecja, –Polska, </w:t>
      </w:r>
      <w:r w:rsidRPr="00BE6340">
        <w:rPr>
          <w:rFonts w:eastAsia="Calibri"/>
          <w:noProof/>
          <w:sz w:val="24"/>
          <w:szCs w:val="24"/>
        </w:rPr>
        <w:t>Okszów</w:t>
      </w:r>
      <w:r>
        <w:rPr>
          <w:rFonts w:eastAsia="Calibri"/>
          <w:sz w:val="24"/>
          <w:szCs w:val="24"/>
        </w:rPr>
        <w:t xml:space="preserve"> </w:t>
      </w:r>
      <w:r w:rsidRPr="005265BF">
        <w:rPr>
          <w:rFonts w:eastAsia="Calibri"/>
          <w:sz w:val="24"/>
          <w:szCs w:val="24"/>
        </w:rPr>
        <w:t>.</w:t>
      </w:r>
    </w:p>
    <w:p w14:paraId="61191AEA"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 xml:space="preserve">Transport będzie obejmował przewóz osób oraz bagażu uczestników. </w:t>
      </w:r>
    </w:p>
    <w:p w14:paraId="1B2A77C0"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 xml:space="preserve">Za bagaż uczestnika rozumie się bagaż podręczny (do 10 kg) oraz bagaż główny (do 30 kg). </w:t>
      </w:r>
    </w:p>
    <w:p w14:paraId="4740B413"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 xml:space="preserve">Suma wymiarów zewnętrznych bagażu podręcznego= 115 cm (wysokość + długość + szerokość). </w:t>
      </w:r>
    </w:p>
    <w:p w14:paraId="18492701"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Suma wymiarów zewnętrznych bagażu podręcznego= 160 cm (wysokość + długość + szerokość).</w:t>
      </w:r>
    </w:p>
    <w:p w14:paraId="496A0CA2"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 xml:space="preserve">Zamawiający w ramach zamówienia ma wykorzystania </w:t>
      </w:r>
      <w:r>
        <w:rPr>
          <w:rFonts w:eastAsia="Calibri"/>
          <w:sz w:val="24"/>
          <w:szCs w:val="24"/>
        </w:rPr>
        <w:t xml:space="preserve">500 </w:t>
      </w:r>
      <w:r w:rsidRPr="005265BF">
        <w:rPr>
          <w:rFonts w:eastAsia="Calibri"/>
          <w:sz w:val="24"/>
          <w:szCs w:val="24"/>
        </w:rPr>
        <w:t xml:space="preserve">km na przejazdy lokalne w Grecji w trakcie realizacji mobilności zagranicznej (łącznie </w:t>
      </w:r>
      <w:r w:rsidRPr="00BE6340">
        <w:rPr>
          <w:rFonts w:eastAsia="Calibri"/>
          <w:noProof/>
          <w:sz w:val="24"/>
          <w:szCs w:val="24"/>
        </w:rPr>
        <w:t>2500</w:t>
      </w:r>
      <w:r>
        <w:rPr>
          <w:rFonts w:eastAsia="Calibri"/>
          <w:sz w:val="24"/>
          <w:szCs w:val="24"/>
        </w:rPr>
        <w:t xml:space="preserve"> </w:t>
      </w:r>
      <w:r w:rsidRPr="005265BF">
        <w:rPr>
          <w:rFonts w:eastAsia="Calibri"/>
          <w:sz w:val="24"/>
          <w:szCs w:val="24"/>
        </w:rPr>
        <w:t>km na wyjazd).</w:t>
      </w:r>
    </w:p>
    <w:p w14:paraId="04737055"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Wykonawca w ramach zamówienia zapewni opiekę pilota przez cały czas trwania wyjazdu do Grecji.</w:t>
      </w:r>
    </w:p>
    <w:p w14:paraId="5BA9194F"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Wykonawca zapewni 2 kierowców na cały okres trwania przedmiotu umowy, których zakwaterowanie i wyżywienie wliczone będzie w cenę oferty.</w:t>
      </w:r>
    </w:p>
    <w:p w14:paraId="013CE0E4"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Wykonawca ponosi wszystkie koszty związane z realizacją zamówienia, w tym opłaty drogowe, parkingowe oraz jeden ciepły posiłek dla uczestników na trasie do i z Grecji.</w:t>
      </w:r>
    </w:p>
    <w:p w14:paraId="178C419A"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Transport będzie realizowany autokarem spełniającym wymogi stawiane przez właściwe przepisy prawa o ruchu drogowym oraz inne dotyczące przewozu osób.</w:t>
      </w:r>
    </w:p>
    <w:p w14:paraId="7ABD8251" w14:textId="77777777" w:rsidR="00955F20" w:rsidRPr="005265BF" w:rsidRDefault="00955F20" w:rsidP="0081374F">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Transport będzie realizowany autokarem wyposażonym w sprawne: klimatyzację, toaletę, tzw. zaplecze bufetowe pozwalające na dostęp do wrzącej wody.</w:t>
      </w:r>
    </w:p>
    <w:p w14:paraId="533D4CCE" w14:textId="77777777" w:rsidR="00955F20" w:rsidRPr="005265BF" w:rsidRDefault="00955F20" w:rsidP="00BA4DF2">
      <w:pPr>
        <w:suppressAutoHyphens w:val="0"/>
        <w:overflowPunct/>
        <w:autoSpaceDE/>
        <w:autoSpaceDN/>
        <w:adjustRightInd/>
        <w:spacing w:line="276" w:lineRule="auto"/>
        <w:ind w:left="567"/>
        <w:textAlignment w:val="auto"/>
        <w:rPr>
          <w:rFonts w:eastAsia="Calibri"/>
          <w:sz w:val="24"/>
          <w:szCs w:val="24"/>
        </w:rPr>
      </w:pPr>
      <w:r w:rsidRPr="005265BF">
        <w:rPr>
          <w:rFonts w:eastAsia="Calibri"/>
          <w:sz w:val="24"/>
          <w:szCs w:val="24"/>
        </w:rPr>
        <w:t>Wykonawca zapewni możliwość korzystania z autokaru każdego dnia w trakcie realizacji wyjazdu.</w:t>
      </w:r>
    </w:p>
    <w:p w14:paraId="71B8684E" w14:textId="77777777" w:rsidR="00955F20" w:rsidRPr="005265BF" w:rsidRDefault="00955F20" w:rsidP="00BA4DF2">
      <w:pPr>
        <w:suppressAutoHyphens w:val="0"/>
        <w:overflowPunct/>
        <w:autoSpaceDE/>
        <w:autoSpaceDN/>
        <w:adjustRightInd/>
        <w:spacing w:after="200" w:line="276" w:lineRule="auto"/>
        <w:jc w:val="right"/>
        <w:textAlignment w:val="auto"/>
        <w:rPr>
          <w:sz w:val="24"/>
          <w:szCs w:val="24"/>
        </w:rPr>
      </w:pPr>
      <w:r w:rsidRPr="00BE6340">
        <w:rPr>
          <w:rFonts w:eastAsia="Calibri"/>
          <w:noProof/>
          <w:sz w:val="24"/>
          <w:szCs w:val="24"/>
        </w:rPr>
        <w:t>Okszów</w:t>
      </w:r>
      <w:r w:rsidRPr="005265BF">
        <w:rPr>
          <w:sz w:val="24"/>
          <w:szCs w:val="24"/>
        </w:rPr>
        <w:t xml:space="preserve">, dnia </w:t>
      </w:r>
      <w:r w:rsidRPr="00BE6340">
        <w:rPr>
          <w:noProof/>
          <w:sz w:val="24"/>
          <w:szCs w:val="24"/>
        </w:rPr>
        <w:t>27.01.2022</w:t>
      </w:r>
    </w:p>
    <w:p w14:paraId="4A8660A3" w14:textId="77777777" w:rsidR="00955F20" w:rsidRPr="005265BF" w:rsidRDefault="00955F20" w:rsidP="005265BF">
      <w:pPr>
        <w:suppressAutoHyphens w:val="0"/>
        <w:overflowPunct/>
        <w:autoSpaceDE/>
        <w:autoSpaceDN/>
        <w:adjustRightInd/>
        <w:spacing w:after="200"/>
        <w:ind w:left="4963"/>
        <w:jc w:val="center"/>
        <w:textAlignment w:val="auto"/>
        <w:rPr>
          <w:i/>
          <w:sz w:val="24"/>
          <w:szCs w:val="24"/>
        </w:rPr>
      </w:pPr>
      <w:r w:rsidRPr="005265BF">
        <w:rPr>
          <w:i/>
          <w:sz w:val="24"/>
          <w:szCs w:val="24"/>
        </w:rPr>
        <w:t>(podpisy osób upoważnionych do reprezentacji)</w:t>
      </w:r>
      <w:r w:rsidRPr="005265BF">
        <w:rPr>
          <w:i/>
          <w:sz w:val="24"/>
          <w:szCs w:val="24"/>
        </w:rPr>
        <w:tab/>
      </w:r>
    </w:p>
    <w:p w14:paraId="20362110" w14:textId="77777777" w:rsidR="00955F20" w:rsidRPr="005265BF" w:rsidRDefault="00955F20" w:rsidP="005265BF">
      <w:pPr>
        <w:suppressAutoHyphens w:val="0"/>
        <w:overflowPunct/>
        <w:autoSpaceDE/>
        <w:autoSpaceDN/>
        <w:adjustRightInd/>
        <w:jc w:val="left"/>
        <w:textAlignment w:val="auto"/>
        <w:rPr>
          <w:i/>
          <w:sz w:val="24"/>
          <w:szCs w:val="24"/>
        </w:rPr>
      </w:pPr>
      <w:r w:rsidRPr="005265BF">
        <w:rPr>
          <w:i/>
          <w:sz w:val="24"/>
          <w:szCs w:val="24"/>
        </w:rPr>
        <w:lastRenderedPageBreak/>
        <w:br w:type="page"/>
      </w:r>
    </w:p>
    <w:p w14:paraId="579F201A" w14:textId="77777777" w:rsidR="00955F20" w:rsidRPr="005265BF" w:rsidRDefault="00955F20" w:rsidP="0013428E">
      <w:pPr>
        <w:pStyle w:val="Podtytu"/>
      </w:pPr>
      <w:r w:rsidRPr="005265BF">
        <w:lastRenderedPageBreak/>
        <w:t>Załącznik nr 2</w:t>
      </w:r>
    </w:p>
    <w:p w14:paraId="0E9F759E" w14:textId="77777777" w:rsidR="00955F20" w:rsidRDefault="00955F20" w:rsidP="0013428E">
      <w:pPr>
        <w:pStyle w:val="Nagwek3"/>
      </w:pPr>
      <w:r w:rsidRPr="005265BF">
        <w:t>UMOWA NA REALIZACJĘ USŁUGI TRANSPORTOWEJ</w:t>
      </w:r>
    </w:p>
    <w:p w14:paraId="166FDEA8" w14:textId="77777777" w:rsidR="00955F20" w:rsidRPr="0013428E" w:rsidRDefault="00955F20" w:rsidP="0013428E">
      <w:pPr>
        <w:pStyle w:val="Tekstpodstawowy"/>
        <w:rPr>
          <w:rFonts w:eastAsia="Arial"/>
          <w:lang w:eastAsia="en-US"/>
        </w:rPr>
      </w:pPr>
    </w:p>
    <w:p w14:paraId="5CBD859B" w14:textId="77777777" w:rsidR="00955F20" w:rsidRPr="005265BF" w:rsidRDefault="00955F20" w:rsidP="005265BF">
      <w:pPr>
        <w:suppressAutoHyphens w:val="0"/>
        <w:overflowPunct/>
        <w:autoSpaceDE/>
        <w:autoSpaceDN/>
        <w:adjustRightInd/>
        <w:spacing w:line="276" w:lineRule="auto"/>
        <w:jc w:val="left"/>
        <w:textAlignment w:val="auto"/>
        <w:rPr>
          <w:rFonts w:eastAsia="Arial"/>
          <w:sz w:val="24"/>
          <w:szCs w:val="24"/>
        </w:rPr>
      </w:pPr>
      <w:r w:rsidRPr="005265BF">
        <w:rPr>
          <w:rFonts w:eastAsia="Arial"/>
          <w:sz w:val="24"/>
          <w:szCs w:val="24"/>
        </w:rPr>
        <w:t xml:space="preserve">Zawarta ………….. w </w:t>
      </w:r>
      <w:r>
        <w:rPr>
          <w:rFonts w:eastAsia="Arial"/>
          <w:sz w:val="24"/>
          <w:szCs w:val="24"/>
        </w:rPr>
        <w:t xml:space="preserve">miejscowości </w:t>
      </w:r>
      <w:r w:rsidRPr="00BE6340">
        <w:rPr>
          <w:rFonts w:eastAsia="Arial"/>
          <w:noProof/>
          <w:sz w:val="24"/>
          <w:szCs w:val="24"/>
        </w:rPr>
        <w:t>Okszów</w:t>
      </w:r>
    </w:p>
    <w:p w14:paraId="6DBB7C73" w14:textId="77777777" w:rsidR="00955F20" w:rsidRPr="005265BF" w:rsidRDefault="00955F20" w:rsidP="005265BF">
      <w:pPr>
        <w:tabs>
          <w:tab w:val="left" w:pos="1678"/>
        </w:tabs>
        <w:suppressAutoHyphens w:val="0"/>
        <w:overflowPunct/>
        <w:autoSpaceDE/>
        <w:autoSpaceDN/>
        <w:adjustRightInd/>
        <w:spacing w:line="276" w:lineRule="auto"/>
        <w:jc w:val="left"/>
        <w:textAlignment w:val="auto"/>
        <w:rPr>
          <w:rFonts w:eastAsia="Arial"/>
          <w:sz w:val="24"/>
          <w:szCs w:val="24"/>
        </w:rPr>
      </w:pPr>
    </w:p>
    <w:p w14:paraId="4CA22C41" w14:textId="77777777" w:rsidR="00955F20" w:rsidRDefault="00955F20" w:rsidP="005265BF">
      <w:pPr>
        <w:suppressAutoHyphens w:val="0"/>
        <w:overflowPunct/>
        <w:autoSpaceDE/>
        <w:autoSpaceDN/>
        <w:adjustRightInd/>
        <w:spacing w:before="240" w:after="200" w:line="276" w:lineRule="auto"/>
        <w:textAlignment w:val="auto"/>
        <w:rPr>
          <w:rFonts w:eastAsia="Arial"/>
          <w:b/>
          <w:sz w:val="24"/>
          <w:szCs w:val="24"/>
        </w:rPr>
      </w:pPr>
      <w:r w:rsidRPr="005265BF">
        <w:rPr>
          <w:rFonts w:eastAsia="Arial"/>
          <w:sz w:val="24"/>
          <w:szCs w:val="24"/>
        </w:rPr>
        <w:t>pomiędzy:</w:t>
      </w:r>
      <w:r w:rsidRPr="005265BF">
        <w:rPr>
          <w:rFonts w:eastAsia="Arial"/>
          <w:sz w:val="24"/>
          <w:szCs w:val="24"/>
        </w:rPr>
        <w:br/>
      </w:r>
    </w:p>
    <w:p w14:paraId="0488A9C9" w14:textId="77777777" w:rsidR="00955F20" w:rsidRPr="00BE6340" w:rsidRDefault="00955F20" w:rsidP="004D530D">
      <w:pPr>
        <w:suppressAutoHyphens w:val="0"/>
        <w:overflowPunct/>
        <w:autoSpaceDE/>
        <w:autoSpaceDN/>
        <w:adjustRightInd/>
        <w:spacing w:before="240" w:after="200" w:line="276" w:lineRule="auto"/>
        <w:textAlignment w:val="auto"/>
        <w:rPr>
          <w:rFonts w:eastAsia="Arial"/>
          <w:b/>
          <w:noProof/>
          <w:sz w:val="24"/>
          <w:szCs w:val="24"/>
        </w:rPr>
      </w:pPr>
      <w:r w:rsidRPr="00BE6340">
        <w:rPr>
          <w:rFonts w:eastAsia="Arial"/>
          <w:b/>
          <w:noProof/>
          <w:sz w:val="24"/>
          <w:szCs w:val="24"/>
        </w:rPr>
        <w:t>Zespół Szkół Centrum Kształcenia Rolniczego</w:t>
      </w:r>
    </w:p>
    <w:p w14:paraId="09E63447" w14:textId="77777777" w:rsidR="00955F20" w:rsidRPr="00BE6340" w:rsidRDefault="00955F20" w:rsidP="004D530D">
      <w:pPr>
        <w:suppressAutoHyphens w:val="0"/>
        <w:overflowPunct/>
        <w:autoSpaceDE/>
        <w:autoSpaceDN/>
        <w:adjustRightInd/>
        <w:spacing w:before="240" w:after="200" w:line="276" w:lineRule="auto"/>
        <w:textAlignment w:val="auto"/>
        <w:rPr>
          <w:rFonts w:eastAsia="Arial"/>
          <w:b/>
          <w:noProof/>
          <w:sz w:val="24"/>
          <w:szCs w:val="24"/>
        </w:rPr>
      </w:pPr>
      <w:r w:rsidRPr="00BE6340">
        <w:rPr>
          <w:rFonts w:eastAsia="Arial"/>
          <w:b/>
          <w:noProof/>
          <w:sz w:val="24"/>
          <w:szCs w:val="24"/>
        </w:rPr>
        <w:t>im. Józefa Piłsudskiego w Okszowie</w:t>
      </w:r>
    </w:p>
    <w:p w14:paraId="5F703A5E" w14:textId="77777777" w:rsidR="00955F20" w:rsidRPr="00BE6340" w:rsidRDefault="00955F20" w:rsidP="004D530D">
      <w:pPr>
        <w:suppressAutoHyphens w:val="0"/>
        <w:overflowPunct/>
        <w:autoSpaceDE/>
        <w:autoSpaceDN/>
        <w:adjustRightInd/>
        <w:spacing w:before="240" w:after="200" w:line="276" w:lineRule="auto"/>
        <w:textAlignment w:val="auto"/>
        <w:rPr>
          <w:rFonts w:eastAsia="Arial"/>
          <w:b/>
          <w:noProof/>
          <w:sz w:val="24"/>
          <w:szCs w:val="24"/>
        </w:rPr>
      </w:pPr>
      <w:r w:rsidRPr="00BE6340">
        <w:rPr>
          <w:rFonts w:eastAsia="Arial"/>
          <w:b/>
          <w:noProof/>
          <w:sz w:val="24"/>
          <w:szCs w:val="24"/>
        </w:rPr>
        <w:t>ul. Szkolna 2, 22-105 Okszów</w:t>
      </w:r>
    </w:p>
    <w:p w14:paraId="6F7C194A" w14:textId="77777777" w:rsidR="00955F20" w:rsidRDefault="00955F20" w:rsidP="005265BF">
      <w:pPr>
        <w:suppressAutoHyphens w:val="0"/>
        <w:overflowPunct/>
        <w:autoSpaceDE/>
        <w:autoSpaceDN/>
        <w:adjustRightInd/>
        <w:spacing w:before="240" w:after="200" w:line="276" w:lineRule="auto"/>
        <w:textAlignment w:val="auto"/>
        <w:rPr>
          <w:rFonts w:eastAsia="Arial"/>
          <w:b/>
          <w:sz w:val="24"/>
          <w:szCs w:val="24"/>
        </w:rPr>
      </w:pPr>
      <w:r w:rsidRPr="00BE6340">
        <w:rPr>
          <w:rFonts w:eastAsia="Arial"/>
          <w:b/>
          <w:noProof/>
          <w:sz w:val="24"/>
          <w:szCs w:val="24"/>
        </w:rPr>
        <w:t>NIP: 5631003045 REGON: 000096193</w:t>
      </w:r>
      <w:r w:rsidRPr="005265BF">
        <w:rPr>
          <w:rFonts w:eastAsia="Arial"/>
          <w:b/>
          <w:sz w:val="24"/>
          <w:szCs w:val="24"/>
        </w:rPr>
        <w:t xml:space="preserve">, </w:t>
      </w:r>
    </w:p>
    <w:p w14:paraId="06E3105E" w14:textId="77777777" w:rsidR="00955F20" w:rsidRPr="005265BF" w:rsidRDefault="00955F20" w:rsidP="005265BF">
      <w:pPr>
        <w:suppressAutoHyphens w:val="0"/>
        <w:overflowPunct/>
        <w:autoSpaceDE/>
        <w:autoSpaceDN/>
        <w:adjustRightInd/>
        <w:spacing w:before="240" w:after="200" w:line="276" w:lineRule="auto"/>
        <w:textAlignment w:val="auto"/>
        <w:rPr>
          <w:rFonts w:eastAsia="Arial"/>
          <w:b/>
          <w:sz w:val="24"/>
          <w:szCs w:val="24"/>
        </w:rPr>
      </w:pPr>
      <w:r w:rsidRPr="005265BF">
        <w:rPr>
          <w:rFonts w:eastAsia="Arial"/>
          <w:b/>
          <w:sz w:val="24"/>
          <w:szCs w:val="24"/>
        </w:rPr>
        <w:t>zwanym dalej „Zleceniodawcą”,</w:t>
      </w:r>
    </w:p>
    <w:p w14:paraId="4FF78997" w14:textId="77777777" w:rsidR="00955F20" w:rsidRPr="005265BF" w:rsidRDefault="00955F20" w:rsidP="005265BF">
      <w:pPr>
        <w:suppressAutoHyphens w:val="0"/>
        <w:overflowPunct/>
        <w:autoSpaceDE/>
        <w:autoSpaceDN/>
        <w:adjustRightInd/>
        <w:spacing w:line="276" w:lineRule="auto"/>
        <w:jc w:val="left"/>
        <w:textAlignment w:val="auto"/>
        <w:rPr>
          <w:rFonts w:eastAsia="Arial"/>
          <w:sz w:val="24"/>
          <w:szCs w:val="24"/>
        </w:rPr>
      </w:pPr>
      <w:r w:rsidRPr="005265BF">
        <w:rPr>
          <w:rFonts w:eastAsia="Arial"/>
          <w:b/>
          <w:sz w:val="24"/>
          <w:szCs w:val="24"/>
        </w:rPr>
        <w:t xml:space="preserve">Reprezentowanym przez </w:t>
      </w:r>
      <w:r w:rsidRPr="00BE6340">
        <w:rPr>
          <w:rFonts w:eastAsia="Arial"/>
          <w:b/>
          <w:noProof/>
          <w:sz w:val="24"/>
          <w:szCs w:val="24"/>
        </w:rPr>
        <w:t>Pana Bogusława Marczuka – Dyrektora ZSCKR</w:t>
      </w:r>
      <w:r w:rsidRPr="005265BF">
        <w:rPr>
          <w:rFonts w:eastAsia="Arial"/>
          <w:sz w:val="24"/>
          <w:szCs w:val="24"/>
        </w:rPr>
        <w:br/>
      </w:r>
    </w:p>
    <w:p w14:paraId="66663C78" w14:textId="77777777" w:rsidR="00955F20" w:rsidRPr="005265BF" w:rsidRDefault="00955F20" w:rsidP="005265BF">
      <w:pPr>
        <w:overflowPunct/>
        <w:autoSpaceDE/>
        <w:adjustRightInd/>
        <w:spacing w:line="276" w:lineRule="auto"/>
        <w:outlineLvl w:val="0"/>
        <w:rPr>
          <w:rFonts w:eastAsia="MS Mincho"/>
          <w:kern w:val="3"/>
          <w:sz w:val="24"/>
          <w:szCs w:val="24"/>
        </w:rPr>
      </w:pPr>
      <w:r w:rsidRPr="005265BF">
        <w:rPr>
          <w:rFonts w:eastAsia="MS Mincho"/>
          <w:kern w:val="3"/>
          <w:sz w:val="24"/>
          <w:szCs w:val="24"/>
        </w:rPr>
        <w:t>a</w:t>
      </w:r>
    </w:p>
    <w:p w14:paraId="7B2AC6E5" w14:textId="77777777" w:rsidR="00955F20" w:rsidRPr="005265BF" w:rsidRDefault="00955F20" w:rsidP="005265BF">
      <w:pPr>
        <w:overflowPunct/>
        <w:autoSpaceDE/>
        <w:adjustRightInd/>
        <w:spacing w:line="276" w:lineRule="auto"/>
        <w:outlineLvl w:val="0"/>
        <w:rPr>
          <w:rFonts w:eastAsia="MS Mincho"/>
          <w:kern w:val="3"/>
          <w:sz w:val="24"/>
          <w:szCs w:val="24"/>
        </w:rPr>
      </w:pPr>
    </w:p>
    <w:p w14:paraId="331D3056"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textAlignment w:val="auto"/>
        <w:rPr>
          <w:rFonts w:eastAsia="Arial"/>
          <w:b/>
          <w:color w:val="000000"/>
          <w:sz w:val="24"/>
          <w:szCs w:val="24"/>
        </w:rPr>
      </w:pPr>
      <w:r>
        <w:rPr>
          <w:rFonts w:eastAsia="Arial"/>
          <w:b/>
          <w:color w:val="000000"/>
          <w:sz w:val="24"/>
          <w:szCs w:val="24"/>
        </w:rPr>
        <w:t>[Dane wykonawcy]</w:t>
      </w:r>
      <w:r w:rsidRPr="005265BF">
        <w:rPr>
          <w:rFonts w:eastAsia="Arial"/>
          <w:b/>
          <w:color w:val="000000"/>
          <w:sz w:val="24"/>
          <w:szCs w:val="24"/>
        </w:rPr>
        <w:br/>
      </w:r>
    </w:p>
    <w:p w14:paraId="01D41183"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textAlignment w:val="auto"/>
        <w:rPr>
          <w:rFonts w:eastAsia="Arial"/>
          <w:b/>
          <w:color w:val="000000"/>
          <w:sz w:val="24"/>
          <w:szCs w:val="24"/>
        </w:rPr>
      </w:pPr>
    </w:p>
    <w:p w14:paraId="3FB07FE5" w14:textId="77777777" w:rsidR="00955F20" w:rsidRPr="005265BF" w:rsidRDefault="00955F20" w:rsidP="005265BF">
      <w:pPr>
        <w:suppressAutoHyphens w:val="0"/>
        <w:overflowPunct/>
        <w:autoSpaceDE/>
        <w:autoSpaceDN/>
        <w:adjustRightInd/>
        <w:spacing w:line="276" w:lineRule="auto"/>
        <w:textAlignment w:val="auto"/>
        <w:rPr>
          <w:rFonts w:eastAsia="Arial"/>
          <w:sz w:val="24"/>
          <w:szCs w:val="24"/>
        </w:rPr>
      </w:pPr>
    </w:p>
    <w:p w14:paraId="71273B99"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§1</w:t>
      </w:r>
    </w:p>
    <w:p w14:paraId="09265166"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Przedmiot umowy</w:t>
      </w:r>
    </w:p>
    <w:p w14:paraId="1E0D706D" w14:textId="77777777" w:rsidR="00955F20" w:rsidRPr="00214C2C" w:rsidRDefault="00955F20" w:rsidP="007E5AAA">
      <w:pPr>
        <w:pStyle w:val="Akapitzlist"/>
        <w:numPr>
          <w:ilvl w:val="0"/>
          <w:numId w:val="57"/>
        </w:numPr>
        <w:suppressAutoHyphens w:val="0"/>
        <w:overflowPunct/>
        <w:autoSpaceDE/>
        <w:autoSpaceDN/>
        <w:adjustRightInd/>
        <w:spacing w:after="200" w:line="276" w:lineRule="auto"/>
        <w:jc w:val="left"/>
        <w:textAlignment w:val="auto"/>
        <w:rPr>
          <w:rFonts w:eastAsia="Arial"/>
          <w:sz w:val="24"/>
          <w:szCs w:val="24"/>
        </w:rPr>
      </w:pPr>
      <w:r w:rsidRPr="00214C2C">
        <w:rPr>
          <w:rFonts w:eastAsia="Arial"/>
          <w:sz w:val="24"/>
          <w:szCs w:val="24"/>
        </w:rPr>
        <w:t xml:space="preserve">Przedmiotem umowy jest organizacja transportu na potrzeby mobilności zagranicznej, związanego z realizacją projektu nr </w:t>
      </w:r>
      <w:r w:rsidRPr="00BE6340">
        <w:rPr>
          <w:rFonts w:eastAsia="Arial"/>
          <w:noProof/>
          <w:sz w:val="24"/>
          <w:szCs w:val="24"/>
        </w:rPr>
        <w:t>2020-1-PMU-3264</w:t>
      </w:r>
      <w:r w:rsidRPr="00214C2C">
        <w:rPr>
          <w:rFonts w:eastAsia="Arial"/>
          <w:sz w:val="24"/>
          <w:szCs w:val="24"/>
        </w:rPr>
        <w:t xml:space="preserve"> pt.: „</w:t>
      </w:r>
      <w:r w:rsidRPr="00BE6340">
        <w:rPr>
          <w:rFonts w:eastAsia="Arial"/>
          <w:noProof/>
          <w:sz w:val="24"/>
          <w:szCs w:val="24"/>
        </w:rPr>
        <w:t>Międzynarodowe projekty edukacyjne - szansa na lepszą przyszłość</w:t>
      </w:r>
      <w:r w:rsidRPr="00214C2C">
        <w:rPr>
          <w:rFonts w:eastAsia="Calibri"/>
          <w:sz w:val="24"/>
          <w:szCs w:val="24"/>
        </w:rPr>
        <w:t>”</w:t>
      </w:r>
      <w:r w:rsidRPr="00214C2C">
        <w:rPr>
          <w:rFonts w:eastAsia="Arial"/>
          <w:sz w:val="24"/>
          <w:szCs w:val="24"/>
        </w:rPr>
        <w:t xml:space="preserve">, finansowanego ze środków Europejskiego Funduszu Społecznego, dla </w:t>
      </w:r>
      <w:r w:rsidRPr="00BE6340">
        <w:rPr>
          <w:rFonts w:eastAsia="Arial"/>
          <w:noProof/>
          <w:sz w:val="24"/>
          <w:szCs w:val="24"/>
        </w:rPr>
        <w:t>35</w:t>
      </w:r>
      <w:r w:rsidRPr="00214C2C">
        <w:rPr>
          <w:rFonts w:eastAsia="Arial"/>
          <w:sz w:val="24"/>
          <w:szCs w:val="24"/>
        </w:rPr>
        <w:t xml:space="preserve"> osób (</w:t>
      </w:r>
      <w:r w:rsidRPr="00BE6340">
        <w:rPr>
          <w:rFonts w:eastAsia="Arial"/>
          <w:noProof/>
          <w:sz w:val="24"/>
          <w:szCs w:val="24"/>
        </w:rPr>
        <w:t>31</w:t>
      </w:r>
      <w:r w:rsidRPr="00214C2C">
        <w:rPr>
          <w:rFonts w:eastAsia="Arial"/>
          <w:sz w:val="24"/>
          <w:szCs w:val="24"/>
        </w:rPr>
        <w:t xml:space="preserve"> uczniów oraz </w:t>
      </w:r>
      <w:r w:rsidRPr="00BE6340">
        <w:rPr>
          <w:rFonts w:eastAsia="Arial"/>
          <w:noProof/>
          <w:sz w:val="24"/>
          <w:szCs w:val="24"/>
        </w:rPr>
        <w:t>4</w:t>
      </w:r>
      <w:r w:rsidRPr="00214C2C">
        <w:rPr>
          <w:rFonts w:eastAsia="Arial"/>
          <w:sz w:val="24"/>
          <w:szCs w:val="24"/>
        </w:rPr>
        <w:t xml:space="preserve"> opiekunów).</w:t>
      </w:r>
    </w:p>
    <w:p w14:paraId="049ECC2F" w14:textId="77777777" w:rsidR="00955F20" w:rsidRPr="00214C2C" w:rsidRDefault="00955F20" w:rsidP="007E5AAA">
      <w:pPr>
        <w:pStyle w:val="Akapitzlist"/>
        <w:numPr>
          <w:ilvl w:val="0"/>
          <w:numId w:val="57"/>
        </w:numPr>
        <w:suppressAutoHyphens w:val="0"/>
        <w:overflowPunct/>
        <w:autoSpaceDE/>
        <w:autoSpaceDN/>
        <w:adjustRightInd/>
        <w:spacing w:after="200" w:line="276" w:lineRule="auto"/>
        <w:jc w:val="left"/>
        <w:textAlignment w:val="auto"/>
        <w:rPr>
          <w:rFonts w:eastAsia="Arial"/>
          <w:sz w:val="24"/>
          <w:szCs w:val="24"/>
        </w:rPr>
      </w:pPr>
      <w:r w:rsidRPr="00214C2C">
        <w:rPr>
          <w:rFonts w:eastAsia="Arial"/>
          <w:sz w:val="24"/>
          <w:szCs w:val="24"/>
        </w:rPr>
        <w:t xml:space="preserve">Wykonawca zobowiązuje się do wykonania zamówienia zgodnie z zasadami Programu Operacyjnego Wiedza Edukacja Rozwój oraz zapisami umowy o dofinansowanie projektu o numerze </w:t>
      </w:r>
      <w:r w:rsidRPr="00BE6340">
        <w:rPr>
          <w:rFonts w:eastAsia="Arial"/>
          <w:noProof/>
          <w:sz w:val="24"/>
          <w:szCs w:val="24"/>
        </w:rPr>
        <w:t>2020-1-PMU-3264</w:t>
      </w:r>
    </w:p>
    <w:p w14:paraId="5B0BDE98" w14:textId="77777777" w:rsidR="00955F20" w:rsidRPr="00214C2C" w:rsidRDefault="00955F20" w:rsidP="007E5AAA">
      <w:pPr>
        <w:pStyle w:val="Akapitzlist"/>
        <w:numPr>
          <w:ilvl w:val="0"/>
          <w:numId w:val="57"/>
        </w:numPr>
        <w:suppressAutoHyphens w:val="0"/>
        <w:overflowPunct/>
        <w:autoSpaceDE/>
        <w:autoSpaceDN/>
        <w:adjustRightInd/>
        <w:spacing w:after="200" w:line="276" w:lineRule="auto"/>
        <w:jc w:val="left"/>
        <w:textAlignment w:val="auto"/>
        <w:rPr>
          <w:rFonts w:eastAsia="Arial"/>
          <w:sz w:val="24"/>
          <w:szCs w:val="24"/>
        </w:rPr>
      </w:pPr>
      <w:r w:rsidRPr="00214C2C">
        <w:rPr>
          <w:rFonts w:eastAsia="Arial"/>
          <w:sz w:val="24"/>
          <w:szCs w:val="24"/>
        </w:rPr>
        <w:t>Wykonawca zobowiązuje się do wykonania przedmiotu umowy z zachowaniem należytej staranności.</w:t>
      </w:r>
    </w:p>
    <w:p w14:paraId="71675DE9" w14:textId="77777777" w:rsidR="00955F20" w:rsidRPr="005265BF" w:rsidRDefault="00955F20" w:rsidP="005265BF">
      <w:pPr>
        <w:suppressAutoHyphens w:val="0"/>
        <w:overflowPunct/>
        <w:autoSpaceDE/>
        <w:autoSpaceDN/>
        <w:adjustRightInd/>
        <w:spacing w:line="276" w:lineRule="auto"/>
        <w:textAlignment w:val="auto"/>
        <w:rPr>
          <w:rFonts w:eastAsia="Arial"/>
          <w:sz w:val="24"/>
          <w:szCs w:val="24"/>
        </w:rPr>
      </w:pPr>
    </w:p>
    <w:p w14:paraId="258A94AE"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§2</w:t>
      </w:r>
    </w:p>
    <w:p w14:paraId="50769361"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lastRenderedPageBreak/>
        <w:t>Termin i warunki realizacji przedmiotu umowy</w:t>
      </w:r>
    </w:p>
    <w:p w14:paraId="7000C49B" w14:textId="77777777" w:rsidR="00955F20" w:rsidRPr="00214C2C" w:rsidRDefault="00955F20" w:rsidP="007E5AAA">
      <w:pPr>
        <w:pStyle w:val="Akapitzlist"/>
        <w:numPr>
          <w:ilvl w:val="0"/>
          <w:numId w:val="58"/>
        </w:numPr>
        <w:pBdr>
          <w:top w:val="nil"/>
          <w:left w:val="nil"/>
          <w:bottom w:val="nil"/>
          <w:right w:val="nil"/>
          <w:between w:val="nil"/>
        </w:pBdr>
        <w:suppressAutoHyphens w:val="0"/>
        <w:overflowPunct/>
        <w:autoSpaceDE/>
        <w:autoSpaceDN/>
        <w:adjustRightInd/>
        <w:spacing w:after="200" w:line="276" w:lineRule="auto"/>
        <w:textAlignment w:val="auto"/>
        <w:rPr>
          <w:rFonts w:eastAsia="Arial"/>
          <w:color w:val="000000"/>
          <w:sz w:val="24"/>
          <w:szCs w:val="24"/>
        </w:rPr>
      </w:pPr>
      <w:r w:rsidRPr="00214C2C">
        <w:rPr>
          <w:rFonts w:eastAsia="Arial"/>
          <w:color w:val="000000"/>
          <w:sz w:val="24"/>
          <w:szCs w:val="24"/>
        </w:rPr>
        <w:t>Wykonawca zobowiązuje się do zrealizowania przedmiotu umowy w terminach</w:t>
      </w:r>
      <w:r w:rsidRPr="00214C2C">
        <w:rPr>
          <w:rFonts w:eastAsia="Arial"/>
          <w:b/>
          <w:color w:val="000000"/>
          <w:sz w:val="24"/>
          <w:szCs w:val="24"/>
        </w:rPr>
        <w:t xml:space="preserve"> </w:t>
      </w:r>
      <w:r w:rsidRPr="00BE6340">
        <w:rPr>
          <w:rFonts w:eastAsia="Arial"/>
          <w:b/>
          <w:noProof/>
          <w:color w:val="000000"/>
          <w:sz w:val="24"/>
          <w:szCs w:val="24"/>
        </w:rPr>
        <w:t>1.05.2022-14.05.2022</w:t>
      </w:r>
      <w:r>
        <w:rPr>
          <w:rFonts w:eastAsia="Arial"/>
          <w:bCs/>
          <w:color w:val="000000"/>
          <w:sz w:val="24"/>
          <w:szCs w:val="24"/>
        </w:rPr>
        <w:t>.</w:t>
      </w:r>
    </w:p>
    <w:p w14:paraId="68835C60" w14:textId="77777777" w:rsidR="00955F20" w:rsidRPr="00214C2C" w:rsidRDefault="00955F20" w:rsidP="007E5AAA">
      <w:pPr>
        <w:pStyle w:val="Akapitzlist"/>
        <w:numPr>
          <w:ilvl w:val="0"/>
          <w:numId w:val="58"/>
        </w:numPr>
        <w:pBdr>
          <w:top w:val="nil"/>
          <w:left w:val="nil"/>
          <w:bottom w:val="nil"/>
          <w:right w:val="nil"/>
          <w:between w:val="nil"/>
        </w:pBdr>
        <w:suppressAutoHyphens w:val="0"/>
        <w:overflowPunct/>
        <w:autoSpaceDE/>
        <w:autoSpaceDN/>
        <w:adjustRightInd/>
        <w:spacing w:after="200" w:line="360" w:lineRule="auto"/>
        <w:jc w:val="left"/>
        <w:textAlignment w:val="auto"/>
        <w:rPr>
          <w:rFonts w:eastAsia="Arial"/>
          <w:color w:val="000000"/>
          <w:sz w:val="24"/>
          <w:szCs w:val="24"/>
        </w:rPr>
      </w:pPr>
      <w:r w:rsidRPr="00214C2C">
        <w:rPr>
          <w:rFonts w:eastAsia="Arial"/>
          <w:color w:val="000000"/>
          <w:sz w:val="24"/>
          <w:szCs w:val="24"/>
        </w:rPr>
        <w:t>Dokładne miejsce i czas wyjazdu zostaną uzgodnione w trakcie realizacji niniejszej umowy.</w:t>
      </w:r>
    </w:p>
    <w:p w14:paraId="127BC8A3" w14:textId="77777777" w:rsidR="00955F20" w:rsidRPr="00214C2C" w:rsidRDefault="00955F20" w:rsidP="007E5AAA">
      <w:pPr>
        <w:pStyle w:val="Akapitzlist"/>
        <w:numPr>
          <w:ilvl w:val="0"/>
          <w:numId w:val="58"/>
        </w:numPr>
        <w:pBdr>
          <w:top w:val="nil"/>
          <w:left w:val="nil"/>
          <w:bottom w:val="nil"/>
          <w:right w:val="nil"/>
          <w:between w:val="nil"/>
        </w:pBdr>
        <w:suppressAutoHyphens w:val="0"/>
        <w:overflowPunct/>
        <w:autoSpaceDE/>
        <w:autoSpaceDN/>
        <w:adjustRightInd/>
        <w:spacing w:after="200" w:line="360" w:lineRule="auto"/>
        <w:jc w:val="left"/>
        <w:textAlignment w:val="auto"/>
        <w:rPr>
          <w:rFonts w:eastAsia="Arial"/>
          <w:sz w:val="24"/>
          <w:szCs w:val="24"/>
        </w:rPr>
      </w:pPr>
      <w:r w:rsidRPr="00214C2C">
        <w:rPr>
          <w:rFonts w:eastAsia="Arial"/>
          <w:color w:val="000000"/>
          <w:sz w:val="24"/>
          <w:szCs w:val="24"/>
        </w:rPr>
        <w:t>Wykonawca zobowiązany jest zapewnić:</w:t>
      </w:r>
      <w:r w:rsidRPr="00214C2C">
        <w:rPr>
          <w:rFonts w:eastAsia="Arial"/>
          <w:sz w:val="24"/>
          <w:szCs w:val="24"/>
        </w:rPr>
        <w:tab/>
      </w:r>
    </w:p>
    <w:p w14:paraId="31CCCF10" w14:textId="77777777" w:rsidR="00955F20" w:rsidRPr="00214C2C" w:rsidRDefault="00955F20" w:rsidP="007E5AAA">
      <w:pPr>
        <w:pStyle w:val="Akapitzlist"/>
        <w:numPr>
          <w:ilvl w:val="0"/>
          <w:numId w:val="58"/>
        </w:numPr>
        <w:pBdr>
          <w:top w:val="nil"/>
          <w:left w:val="nil"/>
          <w:bottom w:val="nil"/>
          <w:right w:val="nil"/>
          <w:between w:val="nil"/>
        </w:pBdr>
        <w:suppressAutoHyphens w:val="0"/>
        <w:overflowPunct/>
        <w:autoSpaceDE/>
        <w:autoSpaceDN/>
        <w:adjustRightInd/>
        <w:spacing w:line="360" w:lineRule="auto"/>
        <w:textAlignment w:val="auto"/>
        <w:rPr>
          <w:rFonts w:eastAsia="Arial"/>
          <w:color w:val="000000"/>
          <w:sz w:val="24"/>
          <w:szCs w:val="24"/>
        </w:rPr>
      </w:pPr>
      <w:r w:rsidRPr="00214C2C">
        <w:rPr>
          <w:rFonts w:eastAsia="Arial"/>
          <w:color w:val="000000"/>
          <w:sz w:val="24"/>
          <w:szCs w:val="24"/>
        </w:rPr>
        <w:t xml:space="preserve">- transport zagraniczny na trasie Polska, </w:t>
      </w:r>
      <w:r w:rsidRPr="00BE6340">
        <w:rPr>
          <w:rFonts w:eastAsia="Arial"/>
          <w:noProof/>
          <w:color w:val="000000"/>
          <w:sz w:val="24"/>
          <w:szCs w:val="24"/>
        </w:rPr>
        <w:t>Okszów</w:t>
      </w:r>
      <w:r>
        <w:rPr>
          <w:rFonts w:eastAsia="Arial"/>
          <w:color w:val="000000"/>
          <w:sz w:val="24"/>
          <w:szCs w:val="24"/>
        </w:rPr>
        <w:t xml:space="preserve"> </w:t>
      </w:r>
      <w:r w:rsidRPr="00214C2C">
        <w:rPr>
          <w:rFonts w:eastAsia="Arial"/>
          <w:color w:val="000000"/>
          <w:sz w:val="24"/>
          <w:szCs w:val="24"/>
        </w:rPr>
        <w:t xml:space="preserve">- Grecja, Larisa – Polska, Okszów wraz z przejazdami lokalnymi po Grecji – limit </w:t>
      </w:r>
      <w:r w:rsidRPr="00BE6340">
        <w:rPr>
          <w:rFonts w:eastAsia="Arial"/>
          <w:noProof/>
          <w:color w:val="000000"/>
          <w:sz w:val="24"/>
          <w:szCs w:val="24"/>
        </w:rPr>
        <w:t>2500</w:t>
      </w:r>
      <w:r>
        <w:rPr>
          <w:rFonts w:eastAsia="Arial"/>
          <w:color w:val="000000"/>
          <w:sz w:val="24"/>
          <w:szCs w:val="24"/>
        </w:rPr>
        <w:t xml:space="preserve"> </w:t>
      </w:r>
      <w:r w:rsidRPr="00214C2C">
        <w:rPr>
          <w:rFonts w:eastAsia="Arial"/>
          <w:color w:val="000000"/>
          <w:sz w:val="24"/>
          <w:szCs w:val="24"/>
        </w:rPr>
        <w:t>km na wyjazd.</w:t>
      </w:r>
    </w:p>
    <w:p w14:paraId="193054FC" w14:textId="77777777" w:rsidR="00955F20" w:rsidRPr="00214C2C" w:rsidRDefault="00955F20" w:rsidP="00214C2C">
      <w:pPr>
        <w:pStyle w:val="Akapitzlist"/>
        <w:pBdr>
          <w:top w:val="nil"/>
          <w:left w:val="nil"/>
          <w:bottom w:val="nil"/>
          <w:right w:val="nil"/>
          <w:between w:val="nil"/>
        </w:pBdr>
        <w:suppressAutoHyphens w:val="0"/>
        <w:overflowPunct/>
        <w:autoSpaceDE/>
        <w:autoSpaceDN/>
        <w:adjustRightInd/>
        <w:spacing w:line="360" w:lineRule="auto"/>
        <w:textAlignment w:val="auto"/>
        <w:rPr>
          <w:rFonts w:eastAsia="Arial"/>
          <w:color w:val="000000"/>
          <w:sz w:val="24"/>
          <w:szCs w:val="24"/>
        </w:rPr>
      </w:pPr>
      <w:r w:rsidRPr="00214C2C">
        <w:rPr>
          <w:rFonts w:eastAsia="Arial"/>
          <w:color w:val="000000"/>
          <w:sz w:val="24"/>
          <w:szCs w:val="24"/>
        </w:rPr>
        <w:t xml:space="preserve">- ciepły posiłek i opiekę pilota na trasie Polska, </w:t>
      </w:r>
      <w:r w:rsidRPr="00BE6340">
        <w:rPr>
          <w:rFonts w:eastAsia="Arial"/>
          <w:noProof/>
          <w:color w:val="000000"/>
          <w:sz w:val="24"/>
          <w:szCs w:val="24"/>
        </w:rPr>
        <w:t>Okszów</w:t>
      </w:r>
      <w:r>
        <w:rPr>
          <w:rFonts w:eastAsia="Arial"/>
          <w:color w:val="000000"/>
          <w:sz w:val="24"/>
          <w:szCs w:val="24"/>
        </w:rPr>
        <w:t xml:space="preserve"> </w:t>
      </w:r>
      <w:r w:rsidRPr="00214C2C">
        <w:rPr>
          <w:rFonts w:eastAsia="Arial"/>
          <w:color w:val="000000"/>
          <w:sz w:val="24"/>
          <w:szCs w:val="24"/>
        </w:rPr>
        <w:t>- Grecja, Larisa – Polska, Okszów</w:t>
      </w:r>
    </w:p>
    <w:p w14:paraId="6E38F58D" w14:textId="77777777" w:rsidR="00955F20" w:rsidRPr="00214C2C" w:rsidRDefault="00955F20" w:rsidP="007E5AAA">
      <w:pPr>
        <w:pStyle w:val="Akapitzlist"/>
        <w:numPr>
          <w:ilvl w:val="0"/>
          <w:numId w:val="58"/>
        </w:numPr>
        <w:pBdr>
          <w:top w:val="nil"/>
          <w:left w:val="nil"/>
          <w:bottom w:val="nil"/>
          <w:right w:val="nil"/>
          <w:between w:val="nil"/>
        </w:pBdr>
        <w:suppressAutoHyphens w:val="0"/>
        <w:overflowPunct/>
        <w:autoSpaceDE/>
        <w:autoSpaceDN/>
        <w:adjustRightInd/>
        <w:spacing w:line="360" w:lineRule="auto"/>
        <w:textAlignment w:val="auto"/>
        <w:rPr>
          <w:rFonts w:eastAsia="Arial"/>
          <w:color w:val="000000"/>
          <w:sz w:val="24"/>
          <w:szCs w:val="24"/>
        </w:rPr>
      </w:pPr>
      <w:r w:rsidRPr="00214C2C">
        <w:rPr>
          <w:rFonts w:eastAsia="Arial"/>
          <w:color w:val="000000"/>
          <w:sz w:val="24"/>
          <w:szCs w:val="24"/>
        </w:rPr>
        <w:t>Wykonawca zapewni opiekę pilota przez cały czas trwania wyjazdu do Grecji.</w:t>
      </w:r>
    </w:p>
    <w:p w14:paraId="1A31104C" w14:textId="77777777" w:rsidR="00955F20" w:rsidRPr="00214C2C" w:rsidRDefault="00955F20" w:rsidP="007E5AAA">
      <w:pPr>
        <w:pStyle w:val="Akapitzlist"/>
        <w:numPr>
          <w:ilvl w:val="0"/>
          <w:numId w:val="58"/>
        </w:numPr>
        <w:pBdr>
          <w:top w:val="nil"/>
          <w:left w:val="nil"/>
          <w:bottom w:val="nil"/>
          <w:right w:val="nil"/>
          <w:between w:val="nil"/>
        </w:pBdr>
        <w:suppressAutoHyphens w:val="0"/>
        <w:overflowPunct/>
        <w:autoSpaceDE/>
        <w:autoSpaceDN/>
        <w:adjustRightInd/>
        <w:spacing w:line="360" w:lineRule="auto"/>
        <w:textAlignment w:val="auto"/>
        <w:rPr>
          <w:rFonts w:eastAsia="Arial"/>
          <w:color w:val="000000"/>
          <w:sz w:val="24"/>
          <w:szCs w:val="24"/>
        </w:rPr>
      </w:pPr>
      <w:r w:rsidRPr="00214C2C">
        <w:rPr>
          <w:rFonts w:eastAsia="Arial"/>
          <w:color w:val="000000"/>
          <w:sz w:val="24"/>
          <w:szCs w:val="24"/>
        </w:rPr>
        <w:t>Wykonawca zapewni 2 kierowców na cały okres trwania przedmiotu umowy, których zakwaterowanie i wyżywienie wliczone będzie w cenę oferty,</w:t>
      </w:r>
    </w:p>
    <w:p w14:paraId="674AE0A4" w14:textId="77777777" w:rsidR="00955F20" w:rsidRPr="00214C2C" w:rsidRDefault="00955F20" w:rsidP="007E5AAA">
      <w:pPr>
        <w:pStyle w:val="Akapitzlist"/>
        <w:numPr>
          <w:ilvl w:val="0"/>
          <w:numId w:val="58"/>
        </w:numPr>
        <w:pBdr>
          <w:top w:val="nil"/>
          <w:left w:val="nil"/>
          <w:bottom w:val="nil"/>
          <w:right w:val="nil"/>
          <w:between w:val="nil"/>
        </w:pBdr>
        <w:suppressAutoHyphens w:val="0"/>
        <w:overflowPunct/>
        <w:autoSpaceDE/>
        <w:autoSpaceDN/>
        <w:adjustRightInd/>
        <w:spacing w:line="360" w:lineRule="auto"/>
        <w:textAlignment w:val="auto"/>
        <w:rPr>
          <w:rFonts w:eastAsia="Arial"/>
          <w:color w:val="000000"/>
          <w:sz w:val="24"/>
          <w:szCs w:val="24"/>
        </w:rPr>
      </w:pPr>
      <w:r w:rsidRPr="00214C2C">
        <w:rPr>
          <w:rFonts w:eastAsia="Arial"/>
          <w:color w:val="000000"/>
          <w:sz w:val="24"/>
          <w:szCs w:val="24"/>
        </w:rPr>
        <w:t>Wykonawca zapewni możliwość korzystania z autokaru każdego dnia w trakcie realizacji wyjazdu.</w:t>
      </w:r>
    </w:p>
    <w:p w14:paraId="3E98D3C9" w14:textId="77777777" w:rsidR="00955F20" w:rsidRPr="005265BF" w:rsidRDefault="00955F20" w:rsidP="005265BF">
      <w:pPr>
        <w:tabs>
          <w:tab w:val="left" w:pos="3288"/>
        </w:tabs>
        <w:suppressAutoHyphens w:val="0"/>
        <w:overflowPunct/>
        <w:autoSpaceDE/>
        <w:autoSpaceDN/>
        <w:adjustRightInd/>
        <w:spacing w:line="276" w:lineRule="auto"/>
        <w:jc w:val="left"/>
        <w:textAlignment w:val="auto"/>
        <w:rPr>
          <w:rFonts w:eastAsia="Arial"/>
          <w:b/>
          <w:sz w:val="24"/>
          <w:szCs w:val="24"/>
        </w:rPr>
      </w:pPr>
      <w:r w:rsidRPr="005265BF">
        <w:rPr>
          <w:rFonts w:eastAsia="Arial"/>
          <w:b/>
          <w:sz w:val="24"/>
          <w:szCs w:val="24"/>
        </w:rPr>
        <w:tab/>
      </w:r>
    </w:p>
    <w:p w14:paraId="0801A88E"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§3</w:t>
      </w:r>
    </w:p>
    <w:p w14:paraId="42ABFD98"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Cena i warunki płatności</w:t>
      </w:r>
    </w:p>
    <w:p w14:paraId="5B2C77EC" w14:textId="77777777" w:rsidR="00955F20" w:rsidRDefault="00955F20" w:rsidP="007E5AAA">
      <w:pPr>
        <w:numPr>
          <w:ilvl w:val="0"/>
          <w:numId w:val="59"/>
        </w:numPr>
        <w:suppressAutoHyphens w:val="0"/>
        <w:overflowPunct/>
        <w:autoSpaceDE/>
        <w:autoSpaceDN/>
        <w:adjustRightInd/>
        <w:spacing w:after="200" w:line="276" w:lineRule="auto"/>
        <w:jc w:val="left"/>
        <w:textAlignment w:val="auto"/>
        <w:rPr>
          <w:rFonts w:eastAsia="Arial"/>
          <w:sz w:val="24"/>
          <w:szCs w:val="24"/>
        </w:rPr>
      </w:pPr>
      <w:r w:rsidRPr="005265BF">
        <w:rPr>
          <w:rFonts w:eastAsia="Arial"/>
          <w:sz w:val="24"/>
          <w:szCs w:val="24"/>
        </w:rPr>
        <w:t xml:space="preserve">Cena brutto: </w:t>
      </w:r>
    </w:p>
    <w:p w14:paraId="5401926B" w14:textId="77777777" w:rsidR="00955F20" w:rsidRDefault="00955F20" w:rsidP="00586496">
      <w:pPr>
        <w:tabs>
          <w:tab w:val="right" w:leader="dot" w:pos="4536"/>
        </w:tabs>
        <w:suppressAutoHyphens w:val="0"/>
        <w:overflowPunct/>
        <w:autoSpaceDE/>
        <w:autoSpaceDN/>
        <w:adjustRightInd/>
        <w:spacing w:after="200" w:line="276" w:lineRule="auto"/>
        <w:ind w:left="720"/>
        <w:jc w:val="left"/>
        <w:textAlignment w:val="auto"/>
        <w:rPr>
          <w:rFonts w:eastAsia="Arial"/>
          <w:sz w:val="24"/>
          <w:szCs w:val="24"/>
        </w:rPr>
      </w:pPr>
      <w:r>
        <w:rPr>
          <w:rFonts w:eastAsia="Arial"/>
          <w:sz w:val="24"/>
          <w:szCs w:val="24"/>
        </w:rPr>
        <w:tab/>
      </w:r>
      <w:r>
        <w:rPr>
          <w:rFonts w:eastAsia="Arial"/>
          <w:sz w:val="24"/>
          <w:szCs w:val="24"/>
        </w:rPr>
        <w:tab/>
      </w:r>
      <w:r w:rsidRPr="005265BF">
        <w:rPr>
          <w:rFonts w:eastAsia="Arial"/>
          <w:sz w:val="24"/>
          <w:szCs w:val="24"/>
        </w:rPr>
        <w:t xml:space="preserve">PLN w tym obowiązujący podatek VAT </w:t>
      </w:r>
    </w:p>
    <w:p w14:paraId="5B5AEC1C" w14:textId="77777777" w:rsidR="00955F20" w:rsidRPr="005265BF" w:rsidRDefault="00955F20" w:rsidP="00586496">
      <w:pPr>
        <w:tabs>
          <w:tab w:val="right" w:leader="dot" w:pos="7371"/>
        </w:tabs>
        <w:suppressAutoHyphens w:val="0"/>
        <w:overflowPunct/>
        <w:autoSpaceDE/>
        <w:autoSpaceDN/>
        <w:adjustRightInd/>
        <w:spacing w:after="200" w:line="276" w:lineRule="auto"/>
        <w:ind w:left="720"/>
        <w:jc w:val="left"/>
        <w:textAlignment w:val="auto"/>
        <w:rPr>
          <w:rFonts w:eastAsia="Arial"/>
          <w:sz w:val="24"/>
          <w:szCs w:val="24"/>
        </w:rPr>
      </w:pPr>
      <w:r w:rsidRPr="005265BF">
        <w:rPr>
          <w:rFonts w:eastAsia="Arial"/>
          <w:sz w:val="24"/>
          <w:szCs w:val="24"/>
        </w:rPr>
        <w:t>(słownie:</w:t>
      </w:r>
      <w:r>
        <w:rPr>
          <w:rFonts w:eastAsia="Arial"/>
          <w:sz w:val="24"/>
          <w:szCs w:val="24"/>
        </w:rPr>
        <w:tab/>
        <w:t>)</w:t>
      </w:r>
    </w:p>
    <w:p w14:paraId="4A20D4D3" w14:textId="77777777" w:rsidR="00955F20" w:rsidRPr="005265BF" w:rsidRDefault="00955F20" w:rsidP="007E5AAA">
      <w:pPr>
        <w:numPr>
          <w:ilvl w:val="0"/>
          <w:numId w:val="59"/>
        </w:numPr>
        <w:suppressAutoHyphens w:val="0"/>
        <w:overflowPunct/>
        <w:autoSpaceDE/>
        <w:autoSpaceDN/>
        <w:adjustRightInd/>
        <w:spacing w:after="200" w:line="276" w:lineRule="auto"/>
        <w:jc w:val="left"/>
        <w:textAlignment w:val="auto"/>
        <w:rPr>
          <w:rFonts w:eastAsia="Arial"/>
          <w:sz w:val="24"/>
          <w:szCs w:val="24"/>
        </w:rPr>
      </w:pPr>
      <w:r w:rsidRPr="005265BF">
        <w:rPr>
          <w:rFonts w:eastAsia="Arial"/>
          <w:sz w:val="24"/>
          <w:szCs w:val="24"/>
        </w:rPr>
        <w:t>Powyższa cena obejmuje wszystkie koszty realizacji przedmiotu umowy, w tym opłaty drogowe oraz zakwaterowanie i wyżywienie kierowców.</w:t>
      </w:r>
    </w:p>
    <w:p w14:paraId="689176A5" w14:textId="77777777" w:rsidR="00955F20" w:rsidRPr="005265BF" w:rsidRDefault="00955F20" w:rsidP="007E5AAA">
      <w:pPr>
        <w:numPr>
          <w:ilvl w:val="0"/>
          <w:numId w:val="59"/>
        </w:numPr>
        <w:suppressAutoHyphens w:val="0"/>
        <w:overflowPunct/>
        <w:autoSpaceDE/>
        <w:autoSpaceDN/>
        <w:adjustRightInd/>
        <w:spacing w:after="200" w:line="276" w:lineRule="auto"/>
        <w:contextualSpacing/>
        <w:jc w:val="left"/>
        <w:textAlignment w:val="auto"/>
        <w:rPr>
          <w:rFonts w:eastAsia="Arial"/>
          <w:sz w:val="24"/>
          <w:szCs w:val="24"/>
        </w:rPr>
      </w:pPr>
      <w:r w:rsidRPr="005265BF">
        <w:rPr>
          <w:rFonts w:eastAsia="Arial"/>
          <w:sz w:val="24"/>
          <w:szCs w:val="24"/>
        </w:rPr>
        <w:t>Zamawiający zapłaci cenę usługi na podstawie wystawionej faktury.</w:t>
      </w:r>
    </w:p>
    <w:p w14:paraId="2F818989" w14:textId="77777777" w:rsidR="00955F20" w:rsidRPr="005265BF" w:rsidRDefault="00955F20" w:rsidP="007E5AAA">
      <w:pPr>
        <w:numPr>
          <w:ilvl w:val="0"/>
          <w:numId w:val="59"/>
        </w:numPr>
        <w:suppressAutoHyphens w:val="0"/>
        <w:overflowPunct/>
        <w:autoSpaceDE/>
        <w:autoSpaceDN/>
        <w:adjustRightInd/>
        <w:spacing w:after="200" w:line="276" w:lineRule="auto"/>
        <w:contextualSpacing/>
        <w:jc w:val="left"/>
        <w:textAlignment w:val="auto"/>
        <w:rPr>
          <w:rFonts w:eastAsia="Arial"/>
          <w:sz w:val="24"/>
          <w:szCs w:val="24"/>
        </w:rPr>
      </w:pPr>
      <w:r w:rsidRPr="005265BF">
        <w:rPr>
          <w:rFonts w:eastAsia="Arial"/>
          <w:sz w:val="24"/>
          <w:szCs w:val="24"/>
        </w:rPr>
        <w:t>Płatność nastąpi w dwóch ratach: 50% po realizacji I wyjazdu i 50 % po realizacji II wyjazdu.</w:t>
      </w:r>
    </w:p>
    <w:p w14:paraId="17860E56" w14:textId="77777777" w:rsidR="00955F20" w:rsidRPr="005265BF" w:rsidRDefault="00955F20" w:rsidP="007E5AAA">
      <w:pPr>
        <w:numPr>
          <w:ilvl w:val="0"/>
          <w:numId w:val="59"/>
        </w:numPr>
        <w:suppressAutoHyphens w:val="0"/>
        <w:overflowPunct/>
        <w:autoSpaceDE/>
        <w:autoSpaceDN/>
        <w:adjustRightInd/>
        <w:spacing w:after="200" w:line="276" w:lineRule="auto"/>
        <w:jc w:val="left"/>
        <w:textAlignment w:val="auto"/>
        <w:rPr>
          <w:rFonts w:eastAsia="Arial"/>
          <w:sz w:val="24"/>
          <w:szCs w:val="24"/>
        </w:rPr>
      </w:pPr>
      <w:r w:rsidRPr="005265BF">
        <w:rPr>
          <w:rFonts w:eastAsia="Arial"/>
          <w:sz w:val="24"/>
          <w:szCs w:val="24"/>
        </w:rPr>
        <w:t>Podstawą do wystawienia faktury jest podpisanie przez obie strony protokołu odbioru przedmiotu umowy.</w:t>
      </w:r>
    </w:p>
    <w:p w14:paraId="0CE0AA40" w14:textId="77777777" w:rsidR="00955F20" w:rsidRPr="005265BF" w:rsidRDefault="00955F20" w:rsidP="007E5AAA">
      <w:pPr>
        <w:numPr>
          <w:ilvl w:val="0"/>
          <w:numId w:val="59"/>
        </w:numPr>
        <w:suppressAutoHyphens w:val="0"/>
        <w:overflowPunct/>
        <w:autoSpaceDE/>
        <w:autoSpaceDN/>
        <w:adjustRightInd/>
        <w:spacing w:after="200" w:line="276" w:lineRule="auto"/>
        <w:jc w:val="left"/>
        <w:textAlignment w:val="auto"/>
        <w:rPr>
          <w:rFonts w:eastAsia="Arial"/>
          <w:sz w:val="24"/>
          <w:szCs w:val="24"/>
        </w:rPr>
      </w:pPr>
      <w:r w:rsidRPr="005265BF">
        <w:rPr>
          <w:rFonts w:eastAsia="Arial"/>
          <w:sz w:val="24"/>
          <w:szCs w:val="24"/>
        </w:rPr>
        <w:t>Faktura wystawiona przez Wykonawcę musi wskazywać numer projektu. Do faktury należy dołączyć kopię podpisanego przez obie strony protokołu odbioru przedmiotu umowy.</w:t>
      </w:r>
    </w:p>
    <w:p w14:paraId="21F004C9" w14:textId="77777777" w:rsidR="00955F20" w:rsidRPr="00BE6340" w:rsidRDefault="00955F20" w:rsidP="004D530D">
      <w:pPr>
        <w:numPr>
          <w:ilvl w:val="0"/>
          <w:numId w:val="59"/>
        </w:numPr>
        <w:pBdr>
          <w:top w:val="nil"/>
          <w:left w:val="nil"/>
          <w:bottom w:val="nil"/>
          <w:right w:val="nil"/>
          <w:between w:val="nil"/>
        </w:pBdr>
        <w:suppressAutoHyphens w:val="0"/>
        <w:overflowPunct/>
        <w:autoSpaceDE/>
        <w:autoSpaceDN/>
        <w:adjustRightInd/>
        <w:spacing w:after="200" w:line="276" w:lineRule="auto"/>
        <w:ind w:left="0" w:firstLine="415"/>
        <w:jc w:val="center"/>
        <w:textAlignment w:val="auto"/>
        <w:rPr>
          <w:rFonts w:eastAsia="Calibri"/>
          <w:b/>
          <w:bCs/>
          <w:noProof/>
          <w:sz w:val="24"/>
          <w:szCs w:val="24"/>
        </w:rPr>
      </w:pPr>
      <w:r w:rsidRPr="005265BF">
        <w:rPr>
          <w:rFonts w:eastAsia="Arial"/>
          <w:sz w:val="24"/>
          <w:szCs w:val="24"/>
        </w:rPr>
        <w:t>Wykonawca zobowiązuje się do przesłania poprawnie wystawionej faktury na adres:</w:t>
      </w:r>
      <w:r w:rsidRPr="005265BF">
        <w:rPr>
          <w:rFonts w:eastAsia="Arial"/>
          <w:sz w:val="24"/>
          <w:szCs w:val="24"/>
        </w:rPr>
        <w:br/>
      </w:r>
      <w:r w:rsidRPr="005265BF">
        <w:rPr>
          <w:rFonts w:eastAsia="Calibri"/>
          <w:b/>
          <w:bCs/>
          <w:sz w:val="24"/>
          <w:szCs w:val="24"/>
        </w:rPr>
        <w:t xml:space="preserve">                               </w:t>
      </w:r>
      <w:r w:rsidRPr="00BE6340">
        <w:rPr>
          <w:rFonts w:eastAsia="Calibri"/>
          <w:b/>
          <w:bCs/>
          <w:noProof/>
          <w:sz w:val="24"/>
          <w:szCs w:val="24"/>
        </w:rPr>
        <w:t>Zespół Szkół Centrum Kształcenia Rolniczego</w:t>
      </w:r>
    </w:p>
    <w:p w14:paraId="0FF45AF4" w14:textId="77777777" w:rsidR="00955F20" w:rsidRPr="00BE6340" w:rsidRDefault="00955F20" w:rsidP="00BC17D6">
      <w:pPr>
        <w:pBdr>
          <w:top w:val="nil"/>
          <w:left w:val="nil"/>
          <w:bottom w:val="nil"/>
          <w:right w:val="nil"/>
          <w:between w:val="nil"/>
        </w:pBdr>
        <w:suppressAutoHyphens w:val="0"/>
        <w:overflowPunct/>
        <w:autoSpaceDE/>
        <w:autoSpaceDN/>
        <w:adjustRightInd/>
        <w:spacing w:after="200" w:line="276" w:lineRule="auto"/>
        <w:ind w:left="415"/>
        <w:textAlignment w:val="auto"/>
        <w:rPr>
          <w:rFonts w:eastAsia="Calibri"/>
          <w:b/>
          <w:bCs/>
          <w:noProof/>
          <w:sz w:val="24"/>
          <w:szCs w:val="24"/>
        </w:rPr>
      </w:pPr>
      <w:r w:rsidRPr="00BE6340">
        <w:rPr>
          <w:rFonts w:eastAsia="Calibri"/>
          <w:b/>
          <w:bCs/>
          <w:noProof/>
          <w:sz w:val="24"/>
          <w:szCs w:val="24"/>
        </w:rPr>
        <w:t>im. Józefa Piłsudskiego w Okszowie</w:t>
      </w:r>
    </w:p>
    <w:p w14:paraId="2C520481" w14:textId="77777777" w:rsidR="00955F20" w:rsidRPr="00BE6340" w:rsidRDefault="00955F20" w:rsidP="00BC17D6">
      <w:pPr>
        <w:pBdr>
          <w:top w:val="nil"/>
          <w:left w:val="nil"/>
          <w:bottom w:val="nil"/>
          <w:right w:val="nil"/>
          <w:between w:val="nil"/>
        </w:pBdr>
        <w:suppressAutoHyphens w:val="0"/>
        <w:overflowPunct/>
        <w:autoSpaceDE/>
        <w:autoSpaceDN/>
        <w:adjustRightInd/>
        <w:spacing w:after="200" w:line="276" w:lineRule="auto"/>
        <w:ind w:left="415"/>
        <w:textAlignment w:val="auto"/>
        <w:rPr>
          <w:rFonts w:eastAsia="Calibri"/>
          <w:b/>
          <w:bCs/>
          <w:noProof/>
          <w:sz w:val="24"/>
          <w:szCs w:val="24"/>
        </w:rPr>
      </w:pPr>
      <w:r w:rsidRPr="00BE6340">
        <w:rPr>
          <w:rFonts w:eastAsia="Calibri"/>
          <w:b/>
          <w:bCs/>
          <w:noProof/>
          <w:sz w:val="24"/>
          <w:szCs w:val="24"/>
        </w:rPr>
        <w:lastRenderedPageBreak/>
        <w:t>ul. Szkolna 2, 22-105 Okszów</w:t>
      </w:r>
    </w:p>
    <w:p w14:paraId="618395BD" w14:textId="77777777" w:rsidR="00955F20" w:rsidRPr="00586496" w:rsidRDefault="00955F20" w:rsidP="00BC17D6">
      <w:pPr>
        <w:pBdr>
          <w:top w:val="nil"/>
          <w:left w:val="nil"/>
          <w:bottom w:val="nil"/>
          <w:right w:val="nil"/>
          <w:between w:val="nil"/>
        </w:pBdr>
        <w:suppressAutoHyphens w:val="0"/>
        <w:overflowPunct/>
        <w:autoSpaceDE/>
        <w:autoSpaceDN/>
        <w:adjustRightInd/>
        <w:spacing w:after="200" w:line="276" w:lineRule="auto"/>
        <w:ind w:left="415"/>
        <w:textAlignment w:val="auto"/>
        <w:rPr>
          <w:rFonts w:eastAsia="Arial"/>
          <w:sz w:val="24"/>
          <w:szCs w:val="24"/>
        </w:rPr>
      </w:pPr>
      <w:r w:rsidRPr="00BE6340">
        <w:rPr>
          <w:rFonts w:eastAsia="Calibri"/>
          <w:b/>
          <w:bCs/>
          <w:noProof/>
          <w:sz w:val="24"/>
          <w:szCs w:val="24"/>
        </w:rPr>
        <w:t>NIP: 5631003045 REGON: 000096193</w:t>
      </w:r>
    </w:p>
    <w:p w14:paraId="10145B70" w14:textId="77777777" w:rsidR="00955F20" w:rsidRPr="005265BF" w:rsidRDefault="00955F20" w:rsidP="007E5AAA">
      <w:pPr>
        <w:numPr>
          <w:ilvl w:val="0"/>
          <w:numId w:val="59"/>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sz w:val="24"/>
          <w:szCs w:val="24"/>
        </w:rPr>
      </w:pPr>
      <w:r w:rsidRPr="005265BF">
        <w:rPr>
          <w:rFonts w:eastAsia="Arial"/>
          <w:sz w:val="24"/>
          <w:szCs w:val="24"/>
        </w:rPr>
        <w:t>Zamawiający zapłaci cenę wykonania usługi przelewem na konto wskazane przez Wykonawcę na fakturze, w terminie do 30 dni od daty otrzymania prawidłowo wystawionej faktury. Za dzień zapłaty uważa się dzień obciążenia rachunku Zamawiającego.</w:t>
      </w:r>
    </w:p>
    <w:p w14:paraId="7804A11D" w14:textId="77777777" w:rsidR="00955F20" w:rsidRPr="005265BF" w:rsidRDefault="00955F20" w:rsidP="007E5AAA">
      <w:pPr>
        <w:numPr>
          <w:ilvl w:val="0"/>
          <w:numId w:val="59"/>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sz w:val="24"/>
          <w:szCs w:val="24"/>
        </w:rPr>
      </w:pPr>
      <w:r w:rsidRPr="005265BF">
        <w:rPr>
          <w:rFonts w:eastAsia="Arial"/>
          <w:color w:val="000000"/>
          <w:sz w:val="24"/>
          <w:szCs w:val="24"/>
        </w:rPr>
        <w:t>Zamawiający jest uprawniony do odmowy zapłaty ceny w przypadku wystawienia faktury w sposób niezgodny z ust 4 i 5.</w:t>
      </w:r>
    </w:p>
    <w:p w14:paraId="64A5D609" w14:textId="77777777" w:rsidR="00955F20" w:rsidRPr="005265BF" w:rsidRDefault="00955F20" w:rsidP="005265BF">
      <w:pPr>
        <w:suppressAutoHyphens w:val="0"/>
        <w:overflowPunct/>
        <w:autoSpaceDE/>
        <w:autoSpaceDN/>
        <w:adjustRightInd/>
        <w:spacing w:line="276" w:lineRule="auto"/>
        <w:jc w:val="left"/>
        <w:textAlignment w:val="auto"/>
        <w:rPr>
          <w:rFonts w:eastAsia="Arial"/>
          <w:b/>
          <w:sz w:val="24"/>
          <w:szCs w:val="24"/>
        </w:rPr>
      </w:pPr>
    </w:p>
    <w:p w14:paraId="491104E4"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§4</w:t>
      </w:r>
    </w:p>
    <w:p w14:paraId="2CF56EB4"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Osoby odpowiedzialne za realizację umowy</w:t>
      </w:r>
    </w:p>
    <w:p w14:paraId="5EA4BAFE" w14:textId="77777777" w:rsidR="00955F20" w:rsidRPr="005265BF" w:rsidRDefault="00955F20" w:rsidP="007E5AAA">
      <w:pPr>
        <w:numPr>
          <w:ilvl w:val="0"/>
          <w:numId w:val="60"/>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Calibri"/>
          <w:color w:val="000000"/>
          <w:sz w:val="24"/>
          <w:szCs w:val="24"/>
        </w:rPr>
      </w:pPr>
      <w:r w:rsidRPr="005265BF">
        <w:rPr>
          <w:rFonts w:eastAsia="Arial"/>
          <w:color w:val="000000"/>
          <w:sz w:val="24"/>
          <w:szCs w:val="24"/>
        </w:rPr>
        <w:t>Nadzór nad realizacją umowy sprawuje:</w:t>
      </w:r>
    </w:p>
    <w:p w14:paraId="70A686AD" w14:textId="77777777" w:rsidR="00955F20" w:rsidRPr="005265BF" w:rsidRDefault="00955F20" w:rsidP="007E5AAA">
      <w:pPr>
        <w:numPr>
          <w:ilvl w:val="0"/>
          <w:numId w:val="60"/>
        </w:numPr>
        <w:suppressAutoHyphens w:val="0"/>
        <w:overflowPunct/>
        <w:autoSpaceDE/>
        <w:autoSpaceDN/>
        <w:adjustRightInd/>
        <w:spacing w:after="200" w:line="276" w:lineRule="auto"/>
        <w:contextualSpacing/>
        <w:jc w:val="left"/>
        <w:textAlignment w:val="auto"/>
        <w:rPr>
          <w:rFonts w:eastAsia="Arial"/>
          <w:color w:val="000000"/>
          <w:sz w:val="24"/>
          <w:szCs w:val="24"/>
          <w:lang w:val="en-AU"/>
        </w:rPr>
      </w:pPr>
      <w:r w:rsidRPr="005265BF">
        <w:rPr>
          <w:rFonts w:eastAsia="Arial"/>
          <w:color w:val="000000"/>
          <w:sz w:val="24"/>
          <w:szCs w:val="24"/>
        </w:rPr>
        <w:t xml:space="preserve">Ze strony Zamawiającego –: </w:t>
      </w:r>
      <w:r w:rsidRPr="00BE6340">
        <w:rPr>
          <w:rFonts w:eastAsia="Calibri"/>
          <w:noProof/>
          <w:sz w:val="24"/>
          <w:szCs w:val="24"/>
        </w:rPr>
        <w:t>Bogusław Marczuk - Dyrektor; tel +48825690722 ; e-mail: zsckr@okszow.edu.pl</w:t>
      </w:r>
      <w:r>
        <w:rPr>
          <w:rFonts w:eastAsia="Arial"/>
          <w:color w:val="000000"/>
          <w:sz w:val="24"/>
          <w:szCs w:val="24"/>
        </w:rPr>
        <w:t xml:space="preserve">, </w:t>
      </w:r>
      <w:r w:rsidRPr="005265BF">
        <w:rPr>
          <w:rFonts w:eastAsia="Arial"/>
          <w:color w:val="000000"/>
          <w:sz w:val="24"/>
          <w:szCs w:val="24"/>
        </w:rPr>
        <w:t>ze strony Wykonawcy –…………– Prezes Zarządu, e-mail: ………….</w:t>
      </w:r>
    </w:p>
    <w:p w14:paraId="3F8983F9" w14:textId="77777777" w:rsidR="00955F20" w:rsidRPr="005265BF" w:rsidRDefault="00955F20" w:rsidP="007E5AAA">
      <w:pPr>
        <w:numPr>
          <w:ilvl w:val="0"/>
          <w:numId w:val="60"/>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Calibri"/>
          <w:color w:val="000000"/>
          <w:sz w:val="24"/>
          <w:szCs w:val="24"/>
        </w:rPr>
      </w:pPr>
      <w:r w:rsidRPr="005265BF">
        <w:rPr>
          <w:rFonts w:eastAsia="Arial"/>
          <w:color w:val="000000"/>
          <w:sz w:val="24"/>
          <w:szCs w:val="24"/>
        </w:rPr>
        <w:t>Sposób konsultacji i zgłaszania uwag, strony umowy ustalą wzajemnie w trakcie realizacji umowy.</w:t>
      </w:r>
    </w:p>
    <w:p w14:paraId="1998BB4E"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§5</w:t>
      </w:r>
    </w:p>
    <w:p w14:paraId="13565CA1" w14:textId="77777777" w:rsidR="00955F20" w:rsidRPr="005265BF" w:rsidRDefault="00955F20" w:rsidP="005265BF">
      <w:pPr>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Kary umowne</w:t>
      </w:r>
    </w:p>
    <w:p w14:paraId="732C564A" w14:textId="77777777" w:rsidR="00955F20" w:rsidRPr="005265BF" w:rsidRDefault="00955F20" w:rsidP="005265BF">
      <w:pPr>
        <w:numPr>
          <w:ilvl w:val="0"/>
          <w:numId w:val="43"/>
        </w:numPr>
        <w:pBdr>
          <w:top w:val="nil"/>
          <w:left w:val="nil"/>
          <w:bottom w:val="nil"/>
          <w:right w:val="nil"/>
          <w:between w:val="nil"/>
        </w:pBdr>
        <w:suppressAutoHyphens w:val="0"/>
        <w:overflowPunct/>
        <w:autoSpaceDE/>
        <w:autoSpaceDN/>
        <w:adjustRightInd/>
        <w:spacing w:after="200" w:line="276" w:lineRule="auto"/>
        <w:ind w:left="567" w:hanging="567"/>
        <w:jc w:val="left"/>
        <w:textAlignment w:val="auto"/>
        <w:rPr>
          <w:rFonts w:eastAsia="Arial"/>
          <w:color w:val="000000"/>
          <w:sz w:val="24"/>
          <w:szCs w:val="24"/>
        </w:rPr>
      </w:pPr>
      <w:r w:rsidRPr="005265BF">
        <w:rPr>
          <w:rFonts w:eastAsia="Arial"/>
          <w:color w:val="000000"/>
          <w:sz w:val="24"/>
          <w:szCs w:val="24"/>
        </w:rPr>
        <w:t>Wykonawca zapłaci Zamawiającemu kary umowne:</w:t>
      </w:r>
    </w:p>
    <w:p w14:paraId="06F751DE" w14:textId="77777777" w:rsidR="00955F20" w:rsidRPr="00467EB3" w:rsidRDefault="00955F20" w:rsidP="00467EB3">
      <w:pPr>
        <w:pStyle w:val="Akapitzlist"/>
        <w:numPr>
          <w:ilvl w:val="1"/>
          <w:numId w:val="43"/>
        </w:numPr>
        <w:suppressAutoHyphens w:val="0"/>
        <w:overflowPunct/>
        <w:autoSpaceDE/>
        <w:autoSpaceDN/>
        <w:adjustRightInd/>
        <w:spacing w:after="200" w:line="276" w:lineRule="auto"/>
        <w:jc w:val="left"/>
        <w:textAlignment w:val="auto"/>
        <w:rPr>
          <w:rFonts w:eastAsia="Arial"/>
          <w:sz w:val="24"/>
          <w:szCs w:val="24"/>
        </w:rPr>
      </w:pPr>
      <w:r w:rsidRPr="00467EB3">
        <w:rPr>
          <w:rFonts w:eastAsia="Arial"/>
          <w:sz w:val="24"/>
          <w:szCs w:val="24"/>
        </w:rPr>
        <w:t xml:space="preserve">za odstąpienie od umowy przez Zamawiającego z przyczyn leżących po stronie Wykonawcy w wysokości 10% ceny określonej w §3 ust. 1, </w:t>
      </w:r>
    </w:p>
    <w:p w14:paraId="590C6439" w14:textId="77777777" w:rsidR="00955F20" w:rsidRPr="00467EB3" w:rsidRDefault="00955F20" w:rsidP="00467EB3">
      <w:pPr>
        <w:pStyle w:val="Akapitzlist"/>
        <w:numPr>
          <w:ilvl w:val="1"/>
          <w:numId w:val="43"/>
        </w:numPr>
        <w:suppressAutoHyphens w:val="0"/>
        <w:overflowPunct/>
        <w:autoSpaceDE/>
        <w:autoSpaceDN/>
        <w:adjustRightInd/>
        <w:spacing w:after="200" w:line="276" w:lineRule="auto"/>
        <w:jc w:val="left"/>
        <w:textAlignment w:val="auto"/>
        <w:rPr>
          <w:rFonts w:eastAsia="Calibri"/>
          <w:sz w:val="24"/>
          <w:szCs w:val="24"/>
        </w:rPr>
      </w:pPr>
      <w:r w:rsidRPr="00467EB3">
        <w:rPr>
          <w:rFonts w:eastAsia="Arial"/>
          <w:sz w:val="24"/>
          <w:szCs w:val="24"/>
        </w:rPr>
        <w:t>za nienależyte wykonanie umowy przez Wykonawcę w wysokości 10% ceny określonej w §3 ust. 1.</w:t>
      </w:r>
    </w:p>
    <w:p w14:paraId="4B6DCFD9" w14:textId="77777777" w:rsidR="00955F20" w:rsidRPr="005265BF" w:rsidRDefault="00955F20" w:rsidP="005265BF">
      <w:pPr>
        <w:numPr>
          <w:ilvl w:val="0"/>
          <w:numId w:val="43"/>
        </w:numPr>
        <w:pBdr>
          <w:top w:val="nil"/>
          <w:left w:val="nil"/>
          <w:bottom w:val="nil"/>
          <w:right w:val="nil"/>
          <w:between w:val="nil"/>
        </w:pBdr>
        <w:suppressAutoHyphens w:val="0"/>
        <w:overflowPunct/>
        <w:autoSpaceDE/>
        <w:autoSpaceDN/>
        <w:adjustRightInd/>
        <w:spacing w:after="200" w:line="276" w:lineRule="auto"/>
        <w:ind w:left="567" w:hanging="567"/>
        <w:jc w:val="left"/>
        <w:textAlignment w:val="auto"/>
        <w:rPr>
          <w:rFonts w:eastAsia="Calibri"/>
          <w:color w:val="000000"/>
          <w:sz w:val="24"/>
          <w:szCs w:val="24"/>
        </w:rPr>
      </w:pPr>
      <w:r w:rsidRPr="005265BF">
        <w:rPr>
          <w:rFonts w:eastAsia="Arial"/>
          <w:color w:val="000000"/>
          <w:sz w:val="24"/>
          <w:szCs w:val="24"/>
        </w:rPr>
        <w:t>Za nienależyte wykonanie umowy, przyjmuje się brak zapewnienia transportu na trasie międzynarodowej w terminie w §2 ust. 1.</w:t>
      </w:r>
    </w:p>
    <w:p w14:paraId="4ECB9C4F" w14:textId="77777777" w:rsidR="00955F20" w:rsidRPr="005265BF" w:rsidRDefault="00955F20" w:rsidP="005265BF">
      <w:pPr>
        <w:numPr>
          <w:ilvl w:val="0"/>
          <w:numId w:val="43"/>
        </w:numPr>
        <w:pBdr>
          <w:top w:val="nil"/>
          <w:left w:val="nil"/>
          <w:bottom w:val="nil"/>
          <w:right w:val="nil"/>
          <w:between w:val="nil"/>
        </w:pBdr>
        <w:suppressAutoHyphens w:val="0"/>
        <w:overflowPunct/>
        <w:autoSpaceDE/>
        <w:autoSpaceDN/>
        <w:adjustRightInd/>
        <w:spacing w:after="200" w:line="276" w:lineRule="auto"/>
        <w:ind w:left="567" w:hanging="567"/>
        <w:jc w:val="left"/>
        <w:textAlignment w:val="auto"/>
        <w:rPr>
          <w:rFonts w:eastAsia="Calibri"/>
          <w:color w:val="000000"/>
          <w:sz w:val="24"/>
          <w:szCs w:val="24"/>
        </w:rPr>
      </w:pPr>
      <w:r w:rsidRPr="005265BF">
        <w:rPr>
          <w:rFonts w:eastAsia="Arial"/>
          <w:color w:val="000000"/>
          <w:sz w:val="24"/>
          <w:szCs w:val="24"/>
        </w:rPr>
        <w:t>W razie nieuregulowania przez Zamawiającego płatności w ustalonym terminie, Wykonawca ma prawo żądać zapłaty odsetek za opóźnienie w wysokościach ustawowych.</w:t>
      </w:r>
    </w:p>
    <w:p w14:paraId="743872CA" w14:textId="77777777" w:rsidR="00955F20" w:rsidRPr="005265BF" w:rsidRDefault="00955F20" w:rsidP="005265BF">
      <w:pPr>
        <w:numPr>
          <w:ilvl w:val="0"/>
          <w:numId w:val="43"/>
        </w:numPr>
        <w:pBdr>
          <w:top w:val="nil"/>
          <w:left w:val="nil"/>
          <w:bottom w:val="nil"/>
          <w:right w:val="nil"/>
          <w:between w:val="nil"/>
        </w:pBdr>
        <w:suppressAutoHyphens w:val="0"/>
        <w:overflowPunct/>
        <w:autoSpaceDE/>
        <w:autoSpaceDN/>
        <w:adjustRightInd/>
        <w:spacing w:after="200" w:line="276" w:lineRule="auto"/>
        <w:ind w:left="567" w:hanging="567"/>
        <w:jc w:val="left"/>
        <w:textAlignment w:val="auto"/>
        <w:rPr>
          <w:rFonts w:eastAsia="Calibri"/>
          <w:color w:val="000000"/>
          <w:sz w:val="24"/>
          <w:szCs w:val="24"/>
        </w:rPr>
      </w:pPr>
      <w:r w:rsidRPr="005265BF">
        <w:rPr>
          <w:rFonts w:eastAsia="Arial"/>
          <w:color w:val="000000"/>
          <w:sz w:val="24"/>
          <w:szCs w:val="24"/>
        </w:rPr>
        <w:t>Kary umowne mogą zostać potrącone z kwoty określonej w §3 ust. 1.</w:t>
      </w:r>
    </w:p>
    <w:p w14:paraId="3498A565" w14:textId="77777777" w:rsidR="00955F20" w:rsidRPr="005265BF" w:rsidRDefault="00955F20" w:rsidP="005265BF">
      <w:pPr>
        <w:numPr>
          <w:ilvl w:val="0"/>
          <w:numId w:val="43"/>
        </w:numPr>
        <w:pBdr>
          <w:top w:val="nil"/>
          <w:left w:val="nil"/>
          <w:bottom w:val="nil"/>
          <w:right w:val="nil"/>
          <w:between w:val="nil"/>
        </w:pBdr>
        <w:suppressAutoHyphens w:val="0"/>
        <w:overflowPunct/>
        <w:autoSpaceDE/>
        <w:autoSpaceDN/>
        <w:adjustRightInd/>
        <w:spacing w:after="200" w:line="276" w:lineRule="auto"/>
        <w:ind w:left="567" w:hanging="567"/>
        <w:jc w:val="left"/>
        <w:textAlignment w:val="auto"/>
        <w:rPr>
          <w:rFonts w:eastAsia="Arial"/>
          <w:color w:val="000000"/>
          <w:sz w:val="24"/>
          <w:szCs w:val="24"/>
        </w:rPr>
      </w:pPr>
      <w:r w:rsidRPr="005265BF">
        <w:rPr>
          <w:rFonts w:eastAsia="Arial"/>
          <w:color w:val="000000"/>
          <w:sz w:val="24"/>
          <w:szCs w:val="24"/>
        </w:rPr>
        <w:t>Zapłata kar umownych nie stanowi przeszkody do dochodzenia odszkodowania za szkody przewyższające wysokość kar umownych na zasadach ogólnych.</w:t>
      </w:r>
    </w:p>
    <w:p w14:paraId="5F0DF0D3" w14:textId="77777777" w:rsidR="00955F20" w:rsidRPr="005265BF" w:rsidRDefault="00955F20" w:rsidP="005265BF">
      <w:pPr>
        <w:tabs>
          <w:tab w:val="left" w:pos="360"/>
          <w:tab w:val="left" w:pos="4046"/>
        </w:tabs>
        <w:suppressAutoHyphens w:val="0"/>
        <w:overflowPunct/>
        <w:autoSpaceDE/>
        <w:autoSpaceDN/>
        <w:adjustRightInd/>
        <w:spacing w:line="276" w:lineRule="auto"/>
        <w:jc w:val="center"/>
        <w:textAlignment w:val="auto"/>
        <w:rPr>
          <w:rFonts w:eastAsia="Arial"/>
          <w:b/>
          <w:sz w:val="24"/>
          <w:szCs w:val="24"/>
        </w:rPr>
      </w:pPr>
    </w:p>
    <w:p w14:paraId="34DCC664" w14:textId="77777777" w:rsidR="00955F20" w:rsidRPr="005265BF" w:rsidRDefault="00955F20" w:rsidP="005265BF">
      <w:pPr>
        <w:tabs>
          <w:tab w:val="left" w:pos="360"/>
          <w:tab w:val="left" w:pos="4046"/>
        </w:tabs>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§6</w:t>
      </w:r>
    </w:p>
    <w:p w14:paraId="14B3A7D9" w14:textId="77777777" w:rsidR="00955F20" w:rsidRPr="005265BF" w:rsidRDefault="00955F20" w:rsidP="005265BF">
      <w:pPr>
        <w:tabs>
          <w:tab w:val="left" w:pos="360"/>
          <w:tab w:val="left" w:pos="709"/>
          <w:tab w:val="left" w:pos="4046"/>
        </w:tabs>
        <w:suppressAutoHyphens w:val="0"/>
        <w:overflowPunct/>
        <w:autoSpaceDE/>
        <w:autoSpaceDN/>
        <w:adjustRightInd/>
        <w:spacing w:line="276" w:lineRule="auto"/>
        <w:ind w:hanging="360"/>
        <w:jc w:val="center"/>
        <w:textAlignment w:val="auto"/>
        <w:rPr>
          <w:rFonts w:eastAsia="Arial"/>
          <w:b/>
          <w:sz w:val="24"/>
          <w:szCs w:val="24"/>
        </w:rPr>
      </w:pPr>
      <w:r w:rsidRPr="005265BF">
        <w:rPr>
          <w:rFonts w:eastAsia="Arial"/>
          <w:b/>
          <w:sz w:val="24"/>
          <w:szCs w:val="24"/>
        </w:rPr>
        <w:t>Warunki odstąpienia od umowy</w:t>
      </w:r>
    </w:p>
    <w:p w14:paraId="4B3AE82E" w14:textId="77777777" w:rsidR="00955F20" w:rsidRPr="00467EB3" w:rsidRDefault="00955F20" w:rsidP="007E5AAA">
      <w:pPr>
        <w:pStyle w:val="Akapitzlist"/>
        <w:numPr>
          <w:ilvl w:val="0"/>
          <w:numId w:val="61"/>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Zamawiający może odstąpić od umowy:</w:t>
      </w:r>
    </w:p>
    <w:p w14:paraId="2DE9F6F7" w14:textId="77777777" w:rsidR="00955F20" w:rsidRPr="00467EB3" w:rsidRDefault="00955F20" w:rsidP="007E5AAA">
      <w:pPr>
        <w:pStyle w:val="Akapitzlist"/>
        <w:numPr>
          <w:ilvl w:val="1"/>
          <w:numId w:val="61"/>
        </w:numPr>
        <w:suppressAutoHyphens w:val="0"/>
        <w:overflowPunct/>
        <w:autoSpaceDE/>
        <w:autoSpaceDN/>
        <w:adjustRightInd/>
        <w:spacing w:after="200" w:line="276" w:lineRule="auto"/>
        <w:jc w:val="left"/>
        <w:textAlignment w:val="auto"/>
        <w:rPr>
          <w:rFonts w:eastAsia="Arial"/>
          <w:sz w:val="24"/>
          <w:szCs w:val="24"/>
        </w:rPr>
      </w:pPr>
      <w:r w:rsidRPr="00467EB3">
        <w:rPr>
          <w:rFonts w:eastAsia="Arial"/>
          <w:sz w:val="24"/>
          <w:szCs w:val="24"/>
        </w:rPr>
        <w:lastRenderedPageBreak/>
        <w:t>w razie zaistnienia istotnej zmiany okoliczności powodującej, że wykonanie umowy nie leży w interesie publicznym, czego nie można było przewidzieć w chwili zawarcia umowy;</w:t>
      </w:r>
    </w:p>
    <w:p w14:paraId="03B43BCC" w14:textId="77777777" w:rsidR="00955F20" w:rsidRPr="00467EB3" w:rsidRDefault="00955F20" w:rsidP="007E5AAA">
      <w:pPr>
        <w:pStyle w:val="Akapitzlist"/>
        <w:numPr>
          <w:ilvl w:val="1"/>
          <w:numId w:val="61"/>
        </w:numPr>
        <w:suppressAutoHyphens w:val="0"/>
        <w:overflowPunct/>
        <w:autoSpaceDE/>
        <w:autoSpaceDN/>
        <w:adjustRightInd/>
        <w:spacing w:after="200" w:line="276" w:lineRule="auto"/>
        <w:jc w:val="left"/>
        <w:textAlignment w:val="auto"/>
        <w:rPr>
          <w:rFonts w:eastAsia="Arial"/>
          <w:sz w:val="24"/>
          <w:szCs w:val="24"/>
        </w:rPr>
      </w:pPr>
      <w:r w:rsidRPr="00467EB3">
        <w:rPr>
          <w:rFonts w:eastAsia="Arial"/>
          <w:sz w:val="24"/>
          <w:szCs w:val="24"/>
        </w:rPr>
        <w:t>w razie niewywiązywania się przez Wykonawcę z postanowień niniejszej umowy, w szczególności niewykonania obowiązków wskazanych w §2 oraz w razie nienależytego wykonywania umowy.</w:t>
      </w:r>
    </w:p>
    <w:p w14:paraId="3466C153" w14:textId="77777777" w:rsidR="00955F20" w:rsidRPr="00467EB3" w:rsidRDefault="00955F20" w:rsidP="007E5AAA">
      <w:pPr>
        <w:pStyle w:val="Akapitzlist"/>
        <w:numPr>
          <w:ilvl w:val="0"/>
          <w:numId w:val="61"/>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Zamawiający może wykonać prawo odstąpienia w terminie 30 dni od dnia powzięcia wiadomości o okolicznościach uzasadniających wykonanie prawa odstąpienia, poprzez złożenie oświadczenia w formie pisemnej pod rygorem nieważności.</w:t>
      </w:r>
    </w:p>
    <w:p w14:paraId="65135A2D" w14:textId="77777777" w:rsidR="00955F20" w:rsidRPr="00467EB3" w:rsidRDefault="00955F20" w:rsidP="007E5AAA">
      <w:pPr>
        <w:pStyle w:val="Akapitzlist"/>
        <w:numPr>
          <w:ilvl w:val="0"/>
          <w:numId w:val="61"/>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 xml:space="preserve">W przypadku wykonania przez Zamawiającego prawa odstąpienia Wykonawca może żądać jedynie wynagrodzenia należnego mu z tytułu wykonania części umowy. </w:t>
      </w:r>
    </w:p>
    <w:p w14:paraId="32776610" w14:textId="77777777" w:rsidR="00955F20" w:rsidRPr="005265BF" w:rsidRDefault="00955F20" w:rsidP="005265BF">
      <w:pPr>
        <w:tabs>
          <w:tab w:val="left" w:pos="4046"/>
        </w:tabs>
        <w:suppressAutoHyphens w:val="0"/>
        <w:overflowPunct/>
        <w:autoSpaceDE/>
        <w:autoSpaceDN/>
        <w:adjustRightInd/>
        <w:spacing w:line="276" w:lineRule="auto"/>
        <w:jc w:val="left"/>
        <w:textAlignment w:val="auto"/>
        <w:rPr>
          <w:rFonts w:eastAsia="Arial"/>
          <w:sz w:val="24"/>
          <w:szCs w:val="24"/>
        </w:rPr>
      </w:pPr>
    </w:p>
    <w:p w14:paraId="29933500" w14:textId="77777777" w:rsidR="00955F20" w:rsidRPr="005265BF" w:rsidRDefault="00955F20" w:rsidP="005265BF">
      <w:pPr>
        <w:tabs>
          <w:tab w:val="left" w:pos="4046"/>
        </w:tabs>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§7</w:t>
      </w:r>
    </w:p>
    <w:p w14:paraId="0F651BE4" w14:textId="77777777" w:rsidR="00955F20" w:rsidRPr="005265BF" w:rsidRDefault="00955F20" w:rsidP="005265BF">
      <w:pPr>
        <w:tabs>
          <w:tab w:val="left" w:pos="4046"/>
        </w:tabs>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Zmiany w umowie</w:t>
      </w:r>
    </w:p>
    <w:p w14:paraId="34EBB9F8" w14:textId="77777777" w:rsidR="00955F20" w:rsidRPr="00467EB3" w:rsidRDefault="00955F20" w:rsidP="007E5AAA">
      <w:pPr>
        <w:pStyle w:val="Akapitzlist"/>
        <w:numPr>
          <w:ilvl w:val="0"/>
          <w:numId w:val="62"/>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Zmiany niniejszej umowy wymagają formy pisemnej pod rygorem nieważności.</w:t>
      </w:r>
    </w:p>
    <w:p w14:paraId="524A2527" w14:textId="77777777" w:rsidR="00955F20" w:rsidRPr="00467EB3" w:rsidRDefault="00955F20" w:rsidP="007E5AAA">
      <w:pPr>
        <w:pStyle w:val="Akapitzlist"/>
        <w:numPr>
          <w:ilvl w:val="0"/>
          <w:numId w:val="62"/>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Zamawiający przewiduje w ramach zawartej umowy zmiany dotyczące terminu realizacji umowy, ze względu na wystąpienie okoliczności nie dających się przewidzieć przed zawarciem umowy, np. działanie siły wyższej, jeżeli okoliczność ta nie była zależna od Wykonawcy.</w:t>
      </w:r>
    </w:p>
    <w:p w14:paraId="01801CA4" w14:textId="77777777" w:rsidR="00955F20" w:rsidRPr="00467EB3" w:rsidRDefault="00955F20" w:rsidP="007E5AAA">
      <w:pPr>
        <w:pStyle w:val="Akapitzlist"/>
        <w:numPr>
          <w:ilvl w:val="0"/>
          <w:numId w:val="62"/>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 xml:space="preserve">W przypadku zaistnienia sytuacji wskazanej w ust. 2 pkt. 2.1. strony ustalają nowy termin realizacji przedmiotu umowy. </w:t>
      </w:r>
    </w:p>
    <w:p w14:paraId="2AD78065" w14:textId="77777777" w:rsidR="00955F20" w:rsidRPr="005265BF" w:rsidRDefault="00955F20" w:rsidP="005265BF">
      <w:pPr>
        <w:tabs>
          <w:tab w:val="left" w:pos="709"/>
        </w:tabs>
        <w:suppressAutoHyphens w:val="0"/>
        <w:overflowPunct/>
        <w:autoSpaceDE/>
        <w:autoSpaceDN/>
        <w:adjustRightInd/>
        <w:spacing w:line="276" w:lineRule="auto"/>
        <w:textAlignment w:val="auto"/>
        <w:rPr>
          <w:rFonts w:eastAsia="Arial"/>
          <w:sz w:val="24"/>
          <w:szCs w:val="24"/>
        </w:rPr>
      </w:pPr>
    </w:p>
    <w:p w14:paraId="28655ABE" w14:textId="77777777" w:rsidR="00955F20" w:rsidRPr="005265BF" w:rsidRDefault="00955F20" w:rsidP="005265BF">
      <w:pPr>
        <w:tabs>
          <w:tab w:val="left" w:pos="4046"/>
        </w:tabs>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§8</w:t>
      </w:r>
    </w:p>
    <w:p w14:paraId="5356E4E8" w14:textId="77777777" w:rsidR="00955F20" w:rsidRPr="005265BF" w:rsidRDefault="00955F20" w:rsidP="005265BF">
      <w:pPr>
        <w:tabs>
          <w:tab w:val="left" w:pos="4046"/>
        </w:tabs>
        <w:suppressAutoHyphens w:val="0"/>
        <w:overflowPunct/>
        <w:autoSpaceDE/>
        <w:autoSpaceDN/>
        <w:adjustRightInd/>
        <w:spacing w:line="276" w:lineRule="auto"/>
        <w:jc w:val="center"/>
        <w:textAlignment w:val="auto"/>
        <w:rPr>
          <w:rFonts w:eastAsia="Arial"/>
          <w:b/>
          <w:sz w:val="24"/>
          <w:szCs w:val="24"/>
        </w:rPr>
      </w:pPr>
      <w:r w:rsidRPr="005265BF">
        <w:rPr>
          <w:rFonts w:eastAsia="Arial"/>
          <w:b/>
          <w:sz w:val="24"/>
          <w:szCs w:val="24"/>
        </w:rPr>
        <w:t>Postanowienia końcowe</w:t>
      </w:r>
    </w:p>
    <w:p w14:paraId="47986B1D" w14:textId="77777777" w:rsidR="00955F20" w:rsidRPr="00467EB3" w:rsidRDefault="00955F20" w:rsidP="007E5AAA">
      <w:pPr>
        <w:pStyle w:val="Akapitzlist"/>
        <w:numPr>
          <w:ilvl w:val="0"/>
          <w:numId w:val="63"/>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W sprawach nieuregulowanych niniejszą umową zastosowanie mają przepisy Ustawy Prawo zamówień publicznych oraz Kodeksu Cywilnego.</w:t>
      </w:r>
    </w:p>
    <w:p w14:paraId="3D521CFD" w14:textId="77777777" w:rsidR="00955F20" w:rsidRPr="00467EB3" w:rsidRDefault="00955F20" w:rsidP="007E5AAA">
      <w:pPr>
        <w:pStyle w:val="Akapitzlist"/>
        <w:numPr>
          <w:ilvl w:val="0"/>
          <w:numId w:val="63"/>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Wszelkie spory powstałe w związku z realizacją niniejszej umowy strony poddają rozstrzygnięciu sądowi właściwemu dla siedziby Zamawiającego.</w:t>
      </w:r>
    </w:p>
    <w:p w14:paraId="122EED81" w14:textId="77777777" w:rsidR="00955F20" w:rsidRPr="00467EB3" w:rsidRDefault="00955F20" w:rsidP="007E5AAA">
      <w:pPr>
        <w:pStyle w:val="Akapitzlist"/>
        <w:numPr>
          <w:ilvl w:val="0"/>
          <w:numId w:val="63"/>
        </w:numPr>
        <w:pBdr>
          <w:top w:val="nil"/>
          <w:left w:val="nil"/>
          <w:bottom w:val="nil"/>
          <w:right w:val="nil"/>
          <w:between w:val="nil"/>
        </w:pBdr>
        <w:suppressAutoHyphens w:val="0"/>
        <w:overflowPunct/>
        <w:autoSpaceDE/>
        <w:autoSpaceDN/>
        <w:adjustRightInd/>
        <w:spacing w:after="200" w:line="276" w:lineRule="auto"/>
        <w:jc w:val="left"/>
        <w:textAlignment w:val="auto"/>
        <w:rPr>
          <w:rFonts w:eastAsia="Arial"/>
          <w:color w:val="000000"/>
          <w:sz w:val="24"/>
          <w:szCs w:val="24"/>
        </w:rPr>
      </w:pPr>
      <w:r w:rsidRPr="00467EB3">
        <w:rPr>
          <w:rFonts w:eastAsia="Arial"/>
          <w:color w:val="000000"/>
          <w:sz w:val="24"/>
          <w:szCs w:val="24"/>
        </w:rPr>
        <w:t>Umowę niniejszą sporządzono w dwóch jednobrzmiących egzemplarzach, po jednym dla każdej ze stron.</w:t>
      </w:r>
    </w:p>
    <w:p w14:paraId="2D5A2E4E" w14:textId="77777777" w:rsidR="00955F20" w:rsidRPr="005265BF" w:rsidRDefault="00955F20" w:rsidP="005265BF">
      <w:pPr>
        <w:pBdr>
          <w:top w:val="nil"/>
          <w:left w:val="nil"/>
          <w:bottom w:val="nil"/>
          <w:right w:val="nil"/>
          <w:between w:val="nil"/>
        </w:pBdr>
        <w:suppressAutoHyphens w:val="0"/>
        <w:overflowPunct/>
        <w:autoSpaceDE/>
        <w:autoSpaceDN/>
        <w:adjustRightInd/>
        <w:spacing w:after="120" w:line="276" w:lineRule="auto"/>
        <w:jc w:val="left"/>
        <w:textAlignment w:val="auto"/>
        <w:rPr>
          <w:rFonts w:eastAsia="Arial"/>
          <w:color w:val="000000"/>
          <w:sz w:val="24"/>
          <w:szCs w:val="24"/>
        </w:rPr>
      </w:pPr>
      <w:r w:rsidRPr="005265BF">
        <w:rPr>
          <w:rFonts w:eastAsia="Arial"/>
          <w:color w:val="000000"/>
          <w:sz w:val="24"/>
          <w:szCs w:val="24"/>
        </w:rPr>
        <w:t>Załączniki:</w:t>
      </w:r>
    </w:p>
    <w:p w14:paraId="77AF21E7" w14:textId="77777777" w:rsidR="00955F20" w:rsidRPr="005265BF" w:rsidRDefault="00955F20" w:rsidP="005265BF">
      <w:pPr>
        <w:numPr>
          <w:ilvl w:val="0"/>
          <w:numId w:val="47"/>
        </w:numPr>
        <w:suppressAutoHyphens w:val="0"/>
        <w:overflowPunct/>
        <w:autoSpaceDE/>
        <w:autoSpaceDN/>
        <w:adjustRightInd/>
        <w:spacing w:after="200" w:line="276" w:lineRule="auto"/>
        <w:ind w:left="567" w:hanging="567"/>
        <w:jc w:val="left"/>
        <w:textAlignment w:val="auto"/>
        <w:rPr>
          <w:rFonts w:eastAsia="Arial"/>
          <w:sz w:val="24"/>
          <w:szCs w:val="24"/>
        </w:rPr>
      </w:pPr>
      <w:r w:rsidRPr="005265BF">
        <w:rPr>
          <w:rFonts w:eastAsia="Arial"/>
          <w:sz w:val="24"/>
          <w:szCs w:val="24"/>
        </w:rPr>
        <w:t>Załącznik nr 1 - Opis przedmiotu zamówienia</w:t>
      </w:r>
    </w:p>
    <w:p w14:paraId="14B48445" w14:textId="77777777" w:rsidR="00955F20" w:rsidRPr="005265BF" w:rsidRDefault="00955F20" w:rsidP="005265BF">
      <w:pPr>
        <w:numPr>
          <w:ilvl w:val="0"/>
          <w:numId w:val="47"/>
        </w:numPr>
        <w:suppressAutoHyphens w:val="0"/>
        <w:overflowPunct/>
        <w:autoSpaceDE/>
        <w:autoSpaceDN/>
        <w:adjustRightInd/>
        <w:spacing w:after="200" w:line="276" w:lineRule="auto"/>
        <w:ind w:left="567" w:hanging="567"/>
        <w:jc w:val="left"/>
        <w:textAlignment w:val="auto"/>
        <w:rPr>
          <w:rFonts w:eastAsia="Arial"/>
          <w:sz w:val="24"/>
          <w:szCs w:val="24"/>
        </w:rPr>
      </w:pPr>
      <w:r w:rsidRPr="005265BF">
        <w:rPr>
          <w:rFonts w:eastAsia="Arial"/>
          <w:sz w:val="24"/>
          <w:szCs w:val="24"/>
        </w:rPr>
        <w:t>Załącznik nr 2 - Formularz oferty Wykonawcy</w:t>
      </w:r>
    </w:p>
    <w:p w14:paraId="6C430D87" w14:textId="77777777" w:rsidR="00955F20" w:rsidRPr="005265BF" w:rsidRDefault="00955F20" w:rsidP="005265BF">
      <w:pPr>
        <w:suppressAutoHyphens w:val="0"/>
        <w:overflowPunct/>
        <w:autoSpaceDE/>
        <w:autoSpaceDN/>
        <w:adjustRightInd/>
        <w:spacing w:line="276" w:lineRule="auto"/>
        <w:ind w:left="567"/>
        <w:textAlignment w:val="auto"/>
        <w:rPr>
          <w:rFonts w:eastAsia="Arial"/>
          <w:sz w:val="24"/>
          <w:szCs w:val="24"/>
        </w:rPr>
      </w:pPr>
    </w:p>
    <w:p w14:paraId="636AD24D" w14:textId="77777777" w:rsidR="00955F20" w:rsidRPr="005265BF" w:rsidRDefault="00955F20" w:rsidP="005265BF">
      <w:pPr>
        <w:suppressAutoHyphens w:val="0"/>
        <w:overflowPunct/>
        <w:autoSpaceDE/>
        <w:autoSpaceDN/>
        <w:adjustRightInd/>
        <w:spacing w:line="276" w:lineRule="auto"/>
        <w:textAlignment w:val="auto"/>
        <w:rPr>
          <w:rFonts w:eastAsia="Arial"/>
          <w:sz w:val="24"/>
          <w:szCs w:val="24"/>
        </w:rPr>
      </w:pPr>
    </w:p>
    <w:tbl>
      <w:tblPr>
        <w:tblW w:w="10206" w:type="dxa"/>
        <w:tblLayout w:type="fixed"/>
        <w:tblLook w:val="0000" w:firstRow="0" w:lastRow="0" w:firstColumn="0" w:lastColumn="0" w:noHBand="0" w:noVBand="0"/>
      </w:tblPr>
      <w:tblGrid>
        <w:gridCol w:w="4961"/>
        <w:gridCol w:w="5245"/>
      </w:tblGrid>
      <w:tr w:rsidR="00955F20" w:rsidRPr="005265BF" w14:paraId="5D0229B7" w14:textId="77777777" w:rsidTr="00BD351C">
        <w:tc>
          <w:tcPr>
            <w:tcW w:w="4961" w:type="dxa"/>
            <w:shd w:val="clear" w:color="auto" w:fill="auto"/>
          </w:tcPr>
          <w:p w14:paraId="1412C14C" w14:textId="77777777" w:rsidR="00955F20" w:rsidRPr="005265BF" w:rsidRDefault="00955F20" w:rsidP="005265BF">
            <w:pPr>
              <w:suppressAutoHyphens w:val="0"/>
              <w:overflowPunct/>
              <w:autoSpaceDE/>
              <w:autoSpaceDN/>
              <w:adjustRightInd/>
              <w:spacing w:line="276" w:lineRule="auto"/>
              <w:jc w:val="left"/>
              <w:textAlignment w:val="auto"/>
              <w:rPr>
                <w:rFonts w:eastAsia="Arial"/>
                <w:sz w:val="24"/>
                <w:szCs w:val="24"/>
              </w:rPr>
            </w:pPr>
          </w:p>
          <w:p w14:paraId="2E8E349C" w14:textId="77777777" w:rsidR="00955F20" w:rsidRPr="005265BF" w:rsidRDefault="00955F20" w:rsidP="005265BF">
            <w:pPr>
              <w:suppressAutoHyphens w:val="0"/>
              <w:overflowPunct/>
              <w:autoSpaceDE/>
              <w:autoSpaceDN/>
              <w:adjustRightInd/>
              <w:spacing w:line="276" w:lineRule="auto"/>
              <w:jc w:val="center"/>
              <w:textAlignment w:val="auto"/>
              <w:rPr>
                <w:rFonts w:eastAsia="Arial"/>
                <w:sz w:val="24"/>
                <w:szCs w:val="24"/>
              </w:rPr>
            </w:pPr>
            <w:r w:rsidRPr="005265BF">
              <w:rPr>
                <w:rFonts w:eastAsia="Arial"/>
                <w:sz w:val="24"/>
                <w:szCs w:val="24"/>
              </w:rPr>
              <w:t>………………………………..</w:t>
            </w:r>
          </w:p>
          <w:p w14:paraId="208520C3" w14:textId="77777777" w:rsidR="00955F20" w:rsidRPr="005265BF" w:rsidRDefault="00955F20" w:rsidP="005265BF">
            <w:pPr>
              <w:suppressAutoHyphens w:val="0"/>
              <w:overflowPunct/>
              <w:autoSpaceDE/>
              <w:autoSpaceDN/>
              <w:adjustRightInd/>
              <w:spacing w:line="276" w:lineRule="auto"/>
              <w:jc w:val="center"/>
              <w:textAlignment w:val="auto"/>
              <w:rPr>
                <w:rFonts w:eastAsia="Arial"/>
                <w:sz w:val="24"/>
                <w:szCs w:val="24"/>
              </w:rPr>
            </w:pPr>
            <w:r w:rsidRPr="005265BF">
              <w:rPr>
                <w:rFonts w:eastAsia="Arial"/>
                <w:sz w:val="24"/>
                <w:szCs w:val="24"/>
              </w:rPr>
              <w:t>Za Wykonawcę</w:t>
            </w:r>
          </w:p>
        </w:tc>
        <w:tc>
          <w:tcPr>
            <w:tcW w:w="5245" w:type="dxa"/>
            <w:shd w:val="clear" w:color="auto" w:fill="auto"/>
          </w:tcPr>
          <w:p w14:paraId="2E469562" w14:textId="77777777" w:rsidR="00955F20" w:rsidRPr="005265BF" w:rsidRDefault="00955F20" w:rsidP="005265BF">
            <w:pPr>
              <w:suppressAutoHyphens w:val="0"/>
              <w:overflowPunct/>
              <w:autoSpaceDE/>
              <w:autoSpaceDN/>
              <w:adjustRightInd/>
              <w:spacing w:line="276" w:lineRule="auto"/>
              <w:jc w:val="left"/>
              <w:textAlignment w:val="auto"/>
              <w:rPr>
                <w:rFonts w:eastAsia="Arial"/>
                <w:sz w:val="24"/>
                <w:szCs w:val="24"/>
              </w:rPr>
            </w:pPr>
          </w:p>
          <w:p w14:paraId="64DDA173" w14:textId="77777777" w:rsidR="00955F20" w:rsidRPr="005265BF" w:rsidRDefault="00955F20" w:rsidP="005265BF">
            <w:pPr>
              <w:suppressAutoHyphens w:val="0"/>
              <w:overflowPunct/>
              <w:autoSpaceDE/>
              <w:autoSpaceDN/>
              <w:adjustRightInd/>
              <w:spacing w:line="276" w:lineRule="auto"/>
              <w:jc w:val="center"/>
              <w:textAlignment w:val="auto"/>
              <w:rPr>
                <w:rFonts w:eastAsia="Arial"/>
                <w:sz w:val="24"/>
                <w:szCs w:val="24"/>
              </w:rPr>
            </w:pPr>
            <w:r w:rsidRPr="005265BF">
              <w:rPr>
                <w:rFonts w:eastAsia="Arial"/>
                <w:sz w:val="24"/>
                <w:szCs w:val="24"/>
              </w:rPr>
              <w:t>………………………………..</w:t>
            </w:r>
          </w:p>
          <w:p w14:paraId="2587923E" w14:textId="77777777" w:rsidR="00955F20" w:rsidRPr="005265BF" w:rsidRDefault="00955F20" w:rsidP="005265BF">
            <w:pPr>
              <w:suppressAutoHyphens w:val="0"/>
              <w:overflowPunct/>
              <w:autoSpaceDE/>
              <w:autoSpaceDN/>
              <w:adjustRightInd/>
              <w:spacing w:line="276" w:lineRule="auto"/>
              <w:jc w:val="center"/>
              <w:textAlignment w:val="auto"/>
              <w:rPr>
                <w:rFonts w:eastAsia="Arial"/>
                <w:sz w:val="24"/>
                <w:szCs w:val="24"/>
              </w:rPr>
            </w:pPr>
            <w:r w:rsidRPr="005265BF">
              <w:rPr>
                <w:rFonts w:eastAsia="Arial"/>
                <w:sz w:val="24"/>
                <w:szCs w:val="24"/>
              </w:rPr>
              <w:t>Za Zamawiającego</w:t>
            </w:r>
          </w:p>
        </w:tc>
      </w:tr>
    </w:tbl>
    <w:p w14:paraId="37073F7A" w14:textId="77777777" w:rsidR="00955F20" w:rsidRPr="005265BF" w:rsidRDefault="00955F20" w:rsidP="005265BF">
      <w:pPr>
        <w:tabs>
          <w:tab w:val="left" w:pos="7164"/>
        </w:tabs>
        <w:suppressAutoHyphens w:val="0"/>
        <w:overflowPunct/>
        <w:autoSpaceDE/>
        <w:autoSpaceDN/>
        <w:adjustRightInd/>
        <w:spacing w:after="200" w:line="276" w:lineRule="auto"/>
        <w:jc w:val="left"/>
        <w:textAlignment w:val="auto"/>
        <w:rPr>
          <w:rFonts w:eastAsia="Arial"/>
          <w:sz w:val="24"/>
          <w:szCs w:val="24"/>
        </w:rPr>
      </w:pPr>
    </w:p>
    <w:p w14:paraId="219C5ED9" w14:textId="483CC6BC" w:rsidR="00955F20" w:rsidRPr="005265BF" w:rsidRDefault="00955F20" w:rsidP="00BC17D6">
      <w:pPr>
        <w:suppressAutoHyphens w:val="0"/>
        <w:overflowPunct/>
        <w:autoSpaceDE/>
        <w:autoSpaceDN/>
        <w:adjustRightInd/>
        <w:jc w:val="left"/>
        <w:textAlignment w:val="auto"/>
      </w:pPr>
      <w:bookmarkStart w:id="0" w:name="_GoBack"/>
      <w:bookmarkEnd w:id="0"/>
      <w:r w:rsidRPr="005265BF">
        <w:lastRenderedPageBreak/>
        <w:t>Załącznik nr 3</w:t>
      </w:r>
    </w:p>
    <w:p w14:paraId="06EF6AC0" w14:textId="77777777" w:rsidR="00955F20" w:rsidRPr="005265BF" w:rsidRDefault="00955F20" w:rsidP="005265BF">
      <w:pPr>
        <w:pBdr>
          <w:top w:val="nil"/>
          <w:left w:val="nil"/>
          <w:bottom w:val="nil"/>
          <w:right w:val="nil"/>
          <w:between w:val="nil"/>
        </w:pBdr>
        <w:tabs>
          <w:tab w:val="left" w:pos="3435"/>
        </w:tabs>
        <w:suppressAutoHyphens w:val="0"/>
        <w:overflowPunct/>
        <w:autoSpaceDE/>
        <w:autoSpaceDN/>
        <w:adjustRightInd/>
        <w:ind w:firstLine="5"/>
        <w:jc w:val="left"/>
        <w:textAlignment w:val="auto"/>
        <w:rPr>
          <w:rFonts w:ascii="Arial" w:eastAsia="Arial" w:hAnsi="Arial" w:cs="Arial"/>
          <w:color w:val="000000"/>
          <w:szCs w:val="22"/>
        </w:rPr>
      </w:pPr>
      <w:r w:rsidRPr="005265BF">
        <w:rPr>
          <w:rFonts w:ascii="Arial" w:eastAsia="Arial" w:hAnsi="Arial" w:cs="Arial"/>
          <w:color w:val="000000"/>
          <w:szCs w:val="22"/>
        </w:rPr>
        <w:tab/>
      </w:r>
    </w:p>
    <w:p w14:paraId="29DEF8E8" w14:textId="77777777" w:rsidR="00955F20" w:rsidRPr="005265BF" w:rsidRDefault="00955F20" w:rsidP="005265BF">
      <w:pPr>
        <w:pBdr>
          <w:top w:val="nil"/>
          <w:left w:val="nil"/>
          <w:bottom w:val="nil"/>
          <w:right w:val="nil"/>
          <w:between w:val="nil"/>
        </w:pBdr>
        <w:tabs>
          <w:tab w:val="left" w:pos="3435"/>
        </w:tabs>
        <w:suppressAutoHyphens w:val="0"/>
        <w:overflowPunct/>
        <w:autoSpaceDE/>
        <w:autoSpaceDN/>
        <w:adjustRightInd/>
        <w:ind w:firstLine="5"/>
        <w:jc w:val="left"/>
        <w:textAlignment w:val="auto"/>
        <w:rPr>
          <w:rFonts w:ascii="Arial" w:eastAsia="Arial" w:hAnsi="Arial" w:cs="Arial"/>
          <w:color w:val="000000"/>
          <w:szCs w:val="22"/>
        </w:rPr>
      </w:pPr>
    </w:p>
    <w:p w14:paraId="69FF95C0" w14:textId="77777777" w:rsidR="00955F20" w:rsidRPr="005265BF" w:rsidRDefault="00955F20" w:rsidP="005265BF">
      <w:pPr>
        <w:pBdr>
          <w:top w:val="nil"/>
          <w:left w:val="nil"/>
          <w:bottom w:val="nil"/>
          <w:right w:val="nil"/>
          <w:between w:val="nil"/>
        </w:pBdr>
        <w:suppressAutoHyphens w:val="0"/>
        <w:overflowPunct/>
        <w:autoSpaceDE/>
        <w:autoSpaceDN/>
        <w:adjustRightInd/>
        <w:jc w:val="left"/>
        <w:textAlignment w:val="auto"/>
        <w:rPr>
          <w:rFonts w:ascii="Arial" w:eastAsia="Arial" w:hAnsi="Arial" w:cs="Arial"/>
          <w:color w:val="000000"/>
          <w:szCs w:val="22"/>
        </w:rPr>
      </w:pPr>
      <w:r w:rsidRPr="005265BF">
        <w:rPr>
          <w:rFonts w:ascii="Arial" w:eastAsia="Arial" w:hAnsi="Arial" w:cs="Arial"/>
          <w:color w:val="000000"/>
          <w:szCs w:val="22"/>
        </w:rPr>
        <w:t>_____________________________</w:t>
      </w:r>
    </w:p>
    <w:p w14:paraId="0D20CCCE" w14:textId="77777777" w:rsidR="00955F20" w:rsidRPr="005265BF" w:rsidRDefault="00955F20" w:rsidP="005265BF">
      <w:pPr>
        <w:pBdr>
          <w:top w:val="nil"/>
          <w:left w:val="nil"/>
          <w:bottom w:val="nil"/>
          <w:right w:val="nil"/>
          <w:between w:val="nil"/>
        </w:pBdr>
        <w:suppressAutoHyphens w:val="0"/>
        <w:overflowPunct/>
        <w:autoSpaceDE/>
        <w:autoSpaceDN/>
        <w:adjustRightInd/>
        <w:ind w:firstLine="5"/>
        <w:jc w:val="left"/>
        <w:textAlignment w:val="auto"/>
        <w:rPr>
          <w:rFonts w:ascii="Arial" w:eastAsia="Arial" w:hAnsi="Arial" w:cs="Arial"/>
          <w:color w:val="000000"/>
          <w:sz w:val="20"/>
        </w:rPr>
      </w:pPr>
      <w:r w:rsidRPr="005265BF">
        <w:rPr>
          <w:rFonts w:ascii="Arial" w:eastAsia="Arial" w:hAnsi="Arial" w:cs="Arial"/>
          <w:i/>
          <w:color w:val="000000"/>
          <w:szCs w:val="22"/>
        </w:rPr>
        <w:t>(</w:t>
      </w:r>
      <w:r w:rsidRPr="005265BF">
        <w:rPr>
          <w:rFonts w:ascii="Arial" w:eastAsia="Arial" w:hAnsi="Arial" w:cs="Arial"/>
          <w:i/>
          <w:color w:val="000000"/>
          <w:sz w:val="20"/>
        </w:rPr>
        <w:t>pieczęć adresowa firmy Wykonawcy)</w:t>
      </w:r>
    </w:p>
    <w:p w14:paraId="3E5DBD73" w14:textId="77777777" w:rsidR="00955F20" w:rsidRPr="005265BF" w:rsidRDefault="00955F20" w:rsidP="0013428E">
      <w:pPr>
        <w:pStyle w:val="Nagwek3"/>
      </w:pPr>
      <w:r w:rsidRPr="005265BF">
        <w:t>OFERTA</w:t>
      </w:r>
    </w:p>
    <w:p w14:paraId="2D39AA9D" w14:textId="77777777" w:rsidR="00955F20" w:rsidRPr="005265BF" w:rsidRDefault="00955F20" w:rsidP="005265BF">
      <w:pPr>
        <w:pBdr>
          <w:top w:val="nil"/>
          <w:left w:val="nil"/>
          <w:bottom w:val="nil"/>
          <w:right w:val="nil"/>
          <w:between w:val="nil"/>
        </w:pBdr>
        <w:suppressAutoHyphens w:val="0"/>
        <w:overflowPunct/>
        <w:autoSpaceDE/>
        <w:autoSpaceDN/>
        <w:adjustRightInd/>
        <w:spacing w:line="360" w:lineRule="auto"/>
        <w:textAlignment w:val="auto"/>
        <w:rPr>
          <w:rFonts w:eastAsia="Arial"/>
          <w:color w:val="000000"/>
          <w:sz w:val="24"/>
          <w:szCs w:val="24"/>
        </w:rPr>
      </w:pPr>
      <w:r w:rsidRPr="005265BF">
        <w:rPr>
          <w:rFonts w:eastAsia="Arial"/>
          <w:b/>
          <w:color w:val="000000"/>
          <w:sz w:val="24"/>
          <w:szCs w:val="24"/>
        </w:rPr>
        <w:t>Dane Wykonawcy:</w:t>
      </w:r>
    </w:p>
    <w:p w14:paraId="1853079A" w14:textId="77777777" w:rsidR="00955F20" w:rsidRPr="005265BF" w:rsidRDefault="00955F20" w:rsidP="005265BF">
      <w:pPr>
        <w:pBdr>
          <w:top w:val="nil"/>
          <w:left w:val="nil"/>
          <w:bottom w:val="nil"/>
          <w:right w:val="nil"/>
          <w:between w:val="nil"/>
        </w:pBdr>
        <w:tabs>
          <w:tab w:val="left" w:pos="1134"/>
          <w:tab w:val="right" w:pos="9072"/>
        </w:tabs>
        <w:suppressAutoHyphens w:val="0"/>
        <w:overflowPunct/>
        <w:autoSpaceDE/>
        <w:autoSpaceDN/>
        <w:adjustRightInd/>
        <w:spacing w:line="360" w:lineRule="auto"/>
        <w:textAlignment w:val="auto"/>
        <w:rPr>
          <w:rFonts w:eastAsia="Arial"/>
          <w:color w:val="000000"/>
          <w:sz w:val="24"/>
          <w:szCs w:val="24"/>
        </w:rPr>
      </w:pPr>
      <w:r w:rsidRPr="005265BF">
        <w:rPr>
          <w:rFonts w:eastAsia="Arial"/>
          <w:color w:val="000000"/>
          <w:sz w:val="24"/>
          <w:szCs w:val="24"/>
        </w:rPr>
        <w:t>Nazwa:</w:t>
      </w:r>
      <w:r w:rsidRPr="005265BF">
        <w:rPr>
          <w:rFonts w:eastAsia="Arial"/>
          <w:color w:val="000000"/>
          <w:sz w:val="24"/>
          <w:szCs w:val="24"/>
        </w:rPr>
        <w:tab/>
      </w:r>
      <w:r w:rsidRPr="005265BF">
        <w:rPr>
          <w:rFonts w:eastAsia="Arial"/>
          <w:color w:val="000000"/>
          <w:sz w:val="24"/>
          <w:szCs w:val="24"/>
        </w:rPr>
        <w:tab/>
      </w:r>
    </w:p>
    <w:p w14:paraId="44576C1F" w14:textId="77777777" w:rsidR="00955F20" w:rsidRPr="005265BF" w:rsidRDefault="00955F20" w:rsidP="005265BF">
      <w:pPr>
        <w:pBdr>
          <w:top w:val="nil"/>
          <w:left w:val="nil"/>
          <w:bottom w:val="nil"/>
          <w:right w:val="nil"/>
          <w:between w:val="nil"/>
        </w:pBdr>
        <w:tabs>
          <w:tab w:val="left" w:pos="1134"/>
          <w:tab w:val="right" w:pos="9072"/>
        </w:tabs>
        <w:suppressAutoHyphens w:val="0"/>
        <w:overflowPunct/>
        <w:autoSpaceDE/>
        <w:autoSpaceDN/>
        <w:adjustRightInd/>
        <w:spacing w:line="360" w:lineRule="auto"/>
        <w:textAlignment w:val="auto"/>
        <w:rPr>
          <w:rFonts w:eastAsia="Arial"/>
          <w:color w:val="000000"/>
          <w:sz w:val="24"/>
          <w:szCs w:val="24"/>
        </w:rPr>
      </w:pPr>
      <w:r w:rsidRPr="005265BF">
        <w:rPr>
          <w:rFonts w:eastAsia="Arial"/>
          <w:color w:val="000000"/>
          <w:sz w:val="24"/>
          <w:szCs w:val="24"/>
        </w:rPr>
        <w:t>Adres:</w:t>
      </w:r>
      <w:r w:rsidRPr="005265BF">
        <w:rPr>
          <w:rFonts w:eastAsia="Arial"/>
          <w:color w:val="000000"/>
          <w:sz w:val="24"/>
          <w:szCs w:val="24"/>
        </w:rPr>
        <w:tab/>
      </w:r>
      <w:r w:rsidRPr="005265BF">
        <w:rPr>
          <w:rFonts w:eastAsia="Arial"/>
          <w:color w:val="000000"/>
          <w:sz w:val="24"/>
          <w:szCs w:val="24"/>
        </w:rPr>
        <w:tab/>
      </w:r>
    </w:p>
    <w:p w14:paraId="68DBBE8C" w14:textId="77777777" w:rsidR="00955F20" w:rsidRDefault="00955F20" w:rsidP="00561349">
      <w:pPr>
        <w:pBdr>
          <w:top w:val="nil"/>
          <w:left w:val="nil"/>
          <w:bottom w:val="nil"/>
          <w:right w:val="nil"/>
          <w:between w:val="nil"/>
        </w:pBdr>
        <w:tabs>
          <w:tab w:val="right" w:pos="9072"/>
        </w:tabs>
        <w:suppressAutoHyphens w:val="0"/>
        <w:overflowPunct/>
        <w:autoSpaceDE/>
        <w:autoSpaceDN/>
        <w:adjustRightInd/>
        <w:spacing w:line="360" w:lineRule="auto"/>
        <w:jc w:val="left"/>
        <w:textAlignment w:val="auto"/>
        <w:rPr>
          <w:rFonts w:eastAsia="Arial"/>
          <w:color w:val="000000"/>
          <w:sz w:val="24"/>
          <w:szCs w:val="24"/>
        </w:rPr>
      </w:pPr>
      <w:r w:rsidRPr="005265BF">
        <w:rPr>
          <w:rFonts w:eastAsia="Arial"/>
          <w:color w:val="000000"/>
          <w:sz w:val="24"/>
          <w:szCs w:val="24"/>
        </w:rPr>
        <w:t>Numer</w:t>
      </w:r>
      <w:r>
        <w:rPr>
          <w:rFonts w:eastAsia="Arial"/>
          <w:color w:val="000000"/>
          <w:sz w:val="24"/>
          <w:szCs w:val="24"/>
        </w:rPr>
        <w:t xml:space="preserve"> </w:t>
      </w:r>
      <w:r w:rsidRPr="005265BF">
        <w:rPr>
          <w:rFonts w:eastAsia="Arial"/>
          <w:color w:val="000000"/>
          <w:sz w:val="24"/>
          <w:szCs w:val="24"/>
        </w:rPr>
        <w:t>telefonu:…………………………</w:t>
      </w:r>
      <w:r>
        <w:rPr>
          <w:rFonts w:eastAsia="Arial"/>
          <w:color w:val="000000"/>
          <w:sz w:val="24"/>
          <w:szCs w:val="24"/>
        </w:rPr>
        <w:t>…</w:t>
      </w:r>
      <w:r w:rsidRPr="005265BF">
        <w:rPr>
          <w:rFonts w:eastAsia="Arial"/>
          <w:color w:val="000000"/>
          <w:sz w:val="24"/>
          <w:szCs w:val="24"/>
        </w:rPr>
        <w:t xml:space="preserve"> </w:t>
      </w:r>
    </w:p>
    <w:p w14:paraId="5129E02B" w14:textId="77777777" w:rsidR="00955F20" w:rsidRPr="005265BF" w:rsidRDefault="00955F20" w:rsidP="00561349">
      <w:pPr>
        <w:pBdr>
          <w:top w:val="nil"/>
          <w:left w:val="nil"/>
          <w:bottom w:val="nil"/>
          <w:right w:val="nil"/>
          <w:between w:val="nil"/>
        </w:pBdr>
        <w:tabs>
          <w:tab w:val="right" w:pos="9072"/>
        </w:tabs>
        <w:suppressAutoHyphens w:val="0"/>
        <w:overflowPunct/>
        <w:autoSpaceDE/>
        <w:autoSpaceDN/>
        <w:adjustRightInd/>
        <w:spacing w:line="360" w:lineRule="auto"/>
        <w:jc w:val="left"/>
        <w:textAlignment w:val="auto"/>
        <w:rPr>
          <w:rFonts w:eastAsia="Arial"/>
          <w:color w:val="000000"/>
          <w:sz w:val="24"/>
          <w:szCs w:val="24"/>
        </w:rPr>
      </w:pPr>
      <w:r w:rsidRPr="005265BF">
        <w:rPr>
          <w:rFonts w:eastAsia="Arial"/>
          <w:color w:val="000000"/>
          <w:sz w:val="24"/>
          <w:szCs w:val="24"/>
        </w:rPr>
        <w:t>E-mail: ……………………………………</w:t>
      </w:r>
    </w:p>
    <w:p w14:paraId="4E89AD42" w14:textId="77777777" w:rsidR="00955F20" w:rsidRDefault="00955F20" w:rsidP="00561349">
      <w:pPr>
        <w:pBdr>
          <w:top w:val="nil"/>
          <w:left w:val="nil"/>
          <w:bottom w:val="nil"/>
          <w:right w:val="nil"/>
          <w:between w:val="nil"/>
        </w:pBdr>
        <w:suppressAutoHyphens w:val="0"/>
        <w:overflowPunct/>
        <w:autoSpaceDE/>
        <w:autoSpaceDN/>
        <w:adjustRightInd/>
        <w:spacing w:line="360" w:lineRule="auto"/>
        <w:ind w:left="280" w:hanging="280"/>
        <w:jc w:val="left"/>
        <w:textAlignment w:val="auto"/>
        <w:rPr>
          <w:rFonts w:eastAsia="Arial"/>
          <w:color w:val="000000"/>
          <w:sz w:val="24"/>
          <w:szCs w:val="24"/>
        </w:rPr>
      </w:pPr>
      <w:r w:rsidRPr="005265BF">
        <w:rPr>
          <w:rFonts w:eastAsia="Arial"/>
          <w:color w:val="000000"/>
          <w:sz w:val="24"/>
          <w:szCs w:val="24"/>
        </w:rPr>
        <w:t xml:space="preserve">NIP: ……………………………………… </w:t>
      </w:r>
    </w:p>
    <w:p w14:paraId="12C89C70" w14:textId="77777777" w:rsidR="00955F20" w:rsidRPr="005265BF" w:rsidRDefault="00955F20" w:rsidP="00561349">
      <w:pPr>
        <w:pBdr>
          <w:top w:val="nil"/>
          <w:left w:val="nil"/>
          <w:bottom w:val="nil"/>
          <w:right w:val="nil"/>
          <w:between w:val="nil"/>
        </w:pBdr>
        <w:suppressAutoHyphens w:val="0"/>
        <w:overflowPunct/>
        <w:autoSpaceDE/>
        <w:autoSpaceDN/>
        <w:adjustRightInd/>
        <w:spacing w:line="360" w:lineRule="auto"/>
        <w:ind w:left="280" w:hanging="280"/>
        <w:jc w:val="left"/>
        <w:textAlignment w:val="auto"/>
        <w:rPr>
          <w:rFonts w:eastAsia="Arial"/>
          <w:color w:val="000000"/>
          <w:sz w:val="24"/>
          <w:szCs w:val="24"/>
        </w:rPr>
      </w:pPr>
      <w:r w:rsidRPr="005265BF">
        <w:rPr>
          <w:rFonts w:eastAsia="Arial"/>
          <w:color w:val="000000"/>
          <w:sz w:val="24"/>
          <w:szCs w:val="24"/>
        </w:rPr>
        <w:t>REGON: …………………………………</w:t>
      </w:r>
    </w:p>
    <w:p w14:paraId="352637E6"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Ja niżej podpisany/a, działając w imieniu i na rzecz ………………………………………</w:t>
      </w:r>
    </w:p>
    <w:p w14:paraId="163B49C6"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w odpowiedzi na zapytanie ofertowe na</w:t>
      </w:r>
      <w:r w:rsidRPr="005265BF">
        <w:rPr>
          <w:rFonts w:eastAsia="Arial"/>
          <w:b/>
          <w:color w:val="000000"/>
          <w:sz w:val="24"/>
          <w:szCs w:val="24"/>
        </w:rPr>
        <w:t xml:space="preserve"> realizację usługi transportu międzynarodowego osób dla uczestników mobilności międzynarodowej w ramach projektu nr. </w:t>
      </w:r>
      <w:r w:rsidRPr="00BE6340">
        <w:rPr>
          <w:rFonts w:eastAsia="Arial"/>
          <w:b/>
          <w:noProof/>
          <w:color w:val="000000"/>
          <w:sz w:val="24"/>
          <w:szCs w:val="24"/>
        </w:rPr>
        <w:t>2020-1-PMU-3264</w:t>
      </w:r>
      <w:r w:rsidRPr="005265BF">
        <w:rPr>
          <w:rFonts w:eastAsia="Arial"/>
          <w:b/>
          <w:color w:val="000000"/>
          <w:sz w:val="24"/>
          <w:szCs w:val="24"/>
        </w:rPr>
        <w:t xml:space="preserve"> pt.: „</w:t>
      </w:r>
      <w:r w:rsidRPr="00BE6340">
        <w:rPr>
          <w:rFonts w:eastAsia="Arial"/>
          <w:b/>
          <w:noProof/>
          <w:color w:val="000000"/>
          <w:sz w:val="24"/>
          <w:szCs w:val="24"/>
        </w:rPr>
        <w:t>Międzynarodowe projekty edukacyjne - szansa na lepszą przyszłość</w:t>
      </w:r>
      <w:r w:rsidRPr="005265BF">
        <w:rPr>
          <w:rFonts w:eastAsia="Arial"/>
          <w:b/>
          <w:color w:val="000000"/>
          <w:sz w:val="24"/>
          <w:szCs w:val="24"/>
        </w:rPr>
        <w:t>”, finansowanego z</w:t>
      </w:r>
      <w:r w:rsidRPr="005265BF">
        <w:rPr>
          <w:rFonts w:eastAsia="Arial"/>
          <w:b/>
          <w:sz w:val="24"/>
          <w:szCs w:val="24"/>
        </w:rPr>
        <w:t xml:space="preserve"> Europejskiego Funduszu Społecznego </w:t>
      </w:r>
      <w:r w:rsidRPr="005265BF">
        <w:rPr>
          <w:rFonts w:eastAsia="Arial"/>
          <w:color w:val="000000"/>
          <w:sz w:val="24"/>
          <w:szCs w:val="24"/>
        </w:rPr>
        <w:t xml:space="preserve">oświadczam, że oferuję wykonanie przedmiotu zamówienia, zgodnie z wymaganiami zawartymi w opisie przedmiotu zamówienia za cenę brutto ………………………………………………… PLN, słownie złotych ……….…………………………………...….……………………………………. </w:t>
      </w:r>
      <w:r w:rsidRPr="005265BF">
        <w:rPr>
          <w:rFonts w:eastAsia="Arial"/>
          <w:b/>
          <w:color w:val="000000"/>
          <w:sz w:val="24"/>
          <w:szCs w:val="24"/>
        </w:rPr>
        <w:t>w terminie:</w:t>
      </w:r>
      <w:r w:rsidRPr="005265BF">
        <w:rPr>
          <w:rFonts w:eastAsia="Arial"/>
          <w:b/>
          <w:color w:val="000000"/>
          <w:sz w:val="24"/>
          <w:szCs w:val="24"/>
        </w:rPr>
        <w:br/>
      </w:r>
      <w:r w:rsidRPr="00BE6340">
        <w:rPr>
          <w:rFonts w:eastAsia="Arial"/>
          <w:b/>
          <w:noProof/>
          <w:color w:val="000000"/>
          <w:sz w:val="24"/>
          <w:szCs w:val="24"/>
        </w:rPr>
        <w:t>1.05.2022-14.05.2022</w:t>
      </w:r>
      <w:r>
        <w:rPr>
          <w:rFonts w:eastAsia="Arial"/>
          <w:b/>
          <w:color w:val="000000"/>
          <w:sz w:val="24"/>
          <w:szCs w:val="24"/>
        </w:rPr>
        <w:t>.</w:t>
      </w:r>
    </w:p>
    <w:p w14:paraId="7B89F4E3"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p>
    <w:p w14:paraId="76849F00"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lang w:val="x-none"/>
        </w:rPr>
      </w:pPr>
      <w:r w:rsidRPr="005265BF">
        <w:rPr>
          <w:rFonts w:eastAsia="Arial"/>
          <w:color w:val="000000"/>
          <w:sz w:val="24"/>
          <w:szCs w:val="24"/>
        </w:rPr>
        <w:tab/>
        <w:t>Oferujemy realizację przedmiotu zamówienia po cenach określonych poniżej:</w:t>
      </w:r>
    </w:p>
    <w:p w14:paraId="58D4AAA0"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lang w:val="x-none"/>
        </w:rPr>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429"/>
        <w:gridCol w:w="1794"/>
        <w:gridCol w:w="1819"/>
      </w:tblGrid>
      <w:tr w:rsidR="00955F20" w:rsidRPr="005265BF" w14:paraId="2DA108FA" w14:textId="77777777" w:rsidTr="006333F2">
        <w:trPr>
          <w:trHeight w:val="644"/>
        </w:trPr>
        <w:tc>
          <w:tcPr>
            <w:tcW w:w="3391" w:type="dxa"/>
            <w:tcBorders>
              <w:top w:val="single" w:sz="4" w:space="0" w:color="auto"/>
              <w:left w:val="single" w:sz="4" w:space="0" w:color="auto"/>
              <w:bottom w:val="single" w:sz="4" w:space="0" w:color="auto"/>
              <w:right w:val="single" w:sz="4" w:space="0" w:color="auto"/>
            </w:tcBorders>
            <w:hideMark/>
          </w:tcPr>
          <w:p w14:paraId="71A29E0E"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Calibri"/>
                <w:sz w:val="24"/>
                <w:szCs w:val="24"/>
              </w:rPr>
            </w:pPr>
            <w:r w:rsidRPr="005265BF">
              <w:rPr>
                <w:rFonts w:eastAsia="Arial"/>
                <w:color w:val="000000"/>
                <w:sz w:val="24"/>
                <w:szCs w:val="24"/>
              </w:rPr>
              <w:t>Nazwa przedmiotu zamówienia</w:t>
            </w:r>
          </w:p>
        </w:tc>
        <w:tc>
          <w:tcPr>
            <w:tcW w:w="2429" w:type="dxa"/>
            <w:tcBorders>
              <w:top w:val="single" w:sz="4" w:space="0" w:color="auto"/>
              <w:left w:val="single" w:sz="4" w:space="0" w:color="auto"/>
              <w:bottom w:val="single" w:sz="4" w:space="0" w:color="auto"/>
              <w:right w:val="single" w:sz="4" w:space="0" w:color="auto"/>
            </w:tcBorders>
            <w:hideMark/>
          </w:tcPr>
          <w:p w14:paraId="06966870"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Ilość osób</w:t>
            </w:r>
          </w:p>
        </w:tc>
        <w:tc>
          <w:tcPr>
            <w:tcW w:w="1794" w:type="dxa"/>
            <w:tcBorders>
              <w:top w:val="single" w:sz="4" w:space="0" w:color="auto"/>
              <w:left w:val="single" w:sz="4" w:space="0" w:color="auto"/>
              <w:bottom w:val="single" w:sz="4" w:space="0" w:color="auto"/>
              <w:right w:val="single" w:sz="4" w:space="0" w:color="auto"/>
            </w:tcBorders>
            <w:hideMark/>
          </w:tcPr>
          <w:p w14:paraId="53315326"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Cena brutto za jedną osobę</w:t>
            </w:r>
          </w:p>
        </w:tc>
        <w:tc>
          <w:tcPr>
            <w:tcW w:w="1819" w:type="dxa"/>
            <w:tcBorders>
              <w:top w:val="single" w:sz="4" w:space="0" w:color="auto"/>
              <w:left w:val="single" w:sz="4" w:space="0" w:color="auto"/>
              <w:bottom w:val="single" w:sz="4" w:space="0" w:color="auto"/>
              <w:right w:val="single" w:sz="4" w:space="0" w:color="auto"/>
            </w:tcBorders>
            <w:hideMark/>
          </w:tcPr>
          <w:p w14:paraId="264FB711"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 xml:space="preserve">Cena brutto </w:t>
            </w:r>
          </w:p>
          <w:p w14:paraId="5B2ECDFB"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kol. 2 x kol. 3</w:t>
            </w:r>
          </w:p>
        </w:tc>
      </w:tr>
      <w:tr w:rsidR="00955F20" w:rsidRPr="005265BF" w14:paraId="22B79A68" w14:textId="77777777" w:rsidTr="006333F2">
        <w:trPr>
          <w:trHeight w:val="349"/>
        </w:trPr>
        <w:tc>
          <w:tcPr>
            <w:tcW w:w="3391" w:type="dxa"/>
            <w:tcBorders>
              <w:top w:val="single" w:sz="4" w:space="0" w:color="auto"/>
              <w:left w:val="single" w:sz="4" w:space="0" w:color="auto"/>
              <w:bottom w:val="single" w:sz="4" w:space="0" w:color="auto"/>
              <w:right w:val="single" w:sz="4" w:space="0" w:color="auto"/>
            </w:tcBorders>
            <w:vAlign w:val="center"/>
            <w:hideMark/>
          </w:tcPr>
          <w:p w14:paraId="15E21CCA"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1</w:t>
            </w:r>
          </w:p>
        </w:tc>
        <w:tc>
          <w:tcPr>
            <w:tcW w:w="2429" w:type="dxa"/>
            <w:tcBorders>
              <w:top w:val="single" w:sz="4" w:space="0" w:color="auto"/>
              <w:left w:val="single" w:sz="4" w:space="0" w:color="auto"/>
              <w:bottom w:val="single" w:sz="4" w:space="0" w:color="auto"/>
              <w:right w:val="single" w:sz="4" w:space="0" w:color="auto"/>
            </w:tcBorders>
            <w:vAlign w:val="center"/>
            <w:hideMark/>
          </w:tcPr>
          <w:p w14:paraId="1E772D2E"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2</w:t>
            </w:r>
          </w:p>
        </w:tc>
        <w:tc>
          <w:tcPr>
            <w:tcW w:w="1794" w:type="dxa"/>
            <w:tcBorders>
              <w:top w:val="single" w:sz="4" w:space="0" w:color="auto"/>
              <w:left w:val="single" w:sz="4" w:space="0" w:color="auto"/>
              <w:bottom w:val="single" w:sz="4" w:space="0" w:color="auto"/>
              <w:right w:val="single" w:sz="4" w:space="0" w:color="auto"/>
            </w:tcBorders>
            <w:vAlign w:val="center"/>
            <w:hideMark/>
          </w:tcPr>
          <w:p w14:paraId="5D0CEF3D"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442D379"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5265BF">
              <w:rPr>
                <w:rFonts w:eastAsia="Arial"/>
                <w:color w:val="000000"/>
                <w:sz w:val="24"/>
                <w:szCs w:val="24"/>
              </w:rPr>
              <w:t>4</w:t>
            </w:r>
          </w:p>
        </w:tc>
      </w:tr>
      <w:tr w:rsidR="00955F20" w:rsidRPr="005265BF" w14:paraId="2002AC20" w14:textId="77777777" w:rsidTr="006333F2">
        <w:trPr>
          <w:trHeight w:val="622"/>
        </w:trPr>
        <w:tc>
          <w:tcPr>
            <w:tcW w:w="3391" w:type="dxa"/>
            <w:tcBorders>
              <w:top w:val="single" w:sz="4" w:space="0" w:color="auto"/>
              <w:left w:val="single" w:sz="4" w:space="0" w:color="auto"/>
              <w:bottom w:val="single" w:sz="4" w:space="0" w:color="auto"/>
              <w:right w:val="single" w:sz="4" w:space="0" w:color="auto"/>
            </w:tcBorders>
            <w:vAlign w:val="center"/>
            <w:hideMark/>
          </w:tcPr>
          <w:p w14:paraId="78AB4C43"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 xml:space="preserve">Transport międzynarodowy i lokalny osób w terminie </w:t>
            </w:r>
            <w:r w:rsidRPr="00BE6340">
              <w:rPr>
                <w:rFonts w:eastAsia="Arial"/>
                <w:b/>
                <w:bCs/>
                <w:noProof/>
                <w:color w:val="000000"/>
                <w:sz w:val="24"/>
                <w:szCs w:val="24"/>
              </w:rPr>
              <w:t>1.05.2022-14.05.2022</w:t>
            </w:r>
            <w:r>
              <w:rPr>
                <w:rFonts w:eastAsia="Arial"/>
                <w:b/>
                <w:bCs/>
                <w:color w:val="000000"/>
                <w:sz w:val="24"/>
                <w:szCs w:val="24"/>
              </w:rPr>
              <w:t xml:space="preserve"> </w:t>
            </w:r>
            <w:r w:rsidRPr="005265BF">
              <w:rPr>
                <w:rFonts w:eastAsia="Arial"/>
                <w:b/>
                <w:color w:val="000000"/>
                <w:sz w:val="24"/>
                <w:szCs w:val="24"/>
              </w:rPr>
              <w:t>r.</w:t>
            </w:r>
          </w:p>
          <w:p w14:paraId="5E99A74A"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p>
          <w:p w14:paraId="47B3B2F3"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p>
        </w:tc>
        <w:tc>
          <w:tcPr>
            <w:tcW w:w="2429" w:type="dxa"/>
            <w:tcBorders>
              <w:top w:val="single" w:sz="4" w:space="0" w:color="auto"/>
              <w:left w:val="single" w:sz="4" w:space="0" w:color="auto"/>
              <w:bottom w:val="single" w:sz="4" w:space="0" w:color="auto"/>
              <w:right w:val="single" w:sz="4" w:space="0" w:color="auto"/>
            </w:tcBorders>
            <w:vAlign w:val="center"/>
            <w:hideMark/>
          </w:tcPr>
          <w:p w14:paraId="53E4F1C9" w14:textId="77777777" w:rsidR="00955F20" w:rsidRPr="005265BF" w:rsidRDefault="00955F20" w:rsidP="005265BF">
            <w:pPr>
              <w:keepNext/>
              <w:suppressAutoHyphens w:val="0"/>
              <w:overflowPunct/>
              <w:autoSpaceDE/>
              <w:autoSpaceDN/>
              <w:adjustRightInd/>
              <w:spacing w:line="276" w:lineRule="auto"/>
              <w:jc w:val="center"/>
              <w:textAlignment w:val="auto"/>
              <w:rPr>
                <w:rFonts w:eastAsia="Arial"/>
                <w:color w:val="000000"/>
                <w:sz w:val="24"/>
                <w:szCs w:val="24"/>
              </w:rPr>
            </w:pPr>
            <w:r w:rsidRPr="00BE6340">
              <w:rPr>
                <w:rFonts w:eastAsia="Arial"/>
                <w:noProof/>
                <w:color w:val="000000"/>
                <w:sz w:val="24"/>
                <w:szCs w:val="24"/>
              </w:rPr>
              <w:t>35</w:t>
            </w:r>
          </w:p>
        </w:tc>
        <w:tc>
          <w:tcPr>
            <w:tcW w:w="1794" w:type="dxa"/>
            <w:tcBorders>
              <w:top w:val="single" w:sz="4" w:space="0" w:color="auto"/>
              <w:left w:val="single" w:sz="4" w:space="0" w:color="auto"/>
              <w:bottom w:val="single" w:sz="4" w:space="0" w:color="auto"/>
              <w:right w:val="single" w:sz="4" w:space="0" w:color="auto"/>
            </w:tcBorders>
            <w:vAlign w:val="center"/>
          </w:tcPr>
          <w:p w14:paraId="111CA03D" w14:textId="77777777" w:rsidR="00955F20" w:rsidRPr="005265BF" w:rsidRDefault="00955F20" w:rsidP="005265BF">
            <w:pPr>
              <w:suppressAutoHyphens w:val="0"/>
              <w:overflowPunct/>
              <w:autoSpaceDE/>
              <w:autoSpaceDN/>
              <w:adjustRightInd/>
              <w:spacing w:line="276" w:lineRule="auto"/>
              <w:jc w:val="center"/>
              <w:textAlignment w:val="auto"/>
              <w:rPr>
                <w:rFonts w:eastAsia="Calibri"/>
                <w:sz w:val="24"/>
                <w:szCs w:val="24"/>
              </w:rPr>
            </w:pPr>
          </w:p>
        </w:tc>
        <w:tc>
          <w:tcPr>
            <w:tcW w:w="1819" w:type="dxa"/>
            <w:tcBorders>
              <w:top w:val="single" w:sz="4" w:space="0" w:color="auto"/>
              <w:left w:val="single" w:sz="4" w:space="0" w:color="auto"/>
              <w:bottom w:val="single" w:sz="4" w:space="0" w:color="auto"/>
              <w:right w:val="single" w:sz="4" w:space="0" w:color="auto"/>
            </w:tcBorders>
            <w:vAlign w:val="center"/>
          </w:tcPr>
          <w:p w14:paraId="123BED13" w14:textId="77777777" w:rsidR="00955F20" w:rsidRPr="005265BF" w:rsidRDefault="00955F20" w:rsidP="005265BF">
            <w:pPr>
              <w:suppressAutoHyphens w:val="0"/>
              <w:overflowPunct/>
              <w:autoSpaceDE/>
              <w:autoSpaceDN/>
              <w:adjustRightInd/>
              <w:spacing w:line="276" w:lineRule="auto"/>
              <w:jc w:val="center"/>
              <w:textAlignment w:val="auto"/>
              <w:rPr>
                <w:rFonts w:eastAsia="Calibri"/>
                <w:sz w:val="24"/>
                <w:szCs w:val="24"/>
              </w:rPr>
            </w:pPr>
          </w:p>
        </w:tc>
      </w:tr>
      <w:tr w:rsidR="00955F20" w:rsidRPr="005265BF" w14:paraId="0B3570BF" w14:textId="77777777" w:rsidTr="006333F2">
        <w:trPr>
          <w:trHeight w:val="419"/>
        </w:trPr>
        <w:tc>
          <w:tcPr>
            <w:tcW w:w="7614" w:type="dxa"/>
            <w:gridSpan w:val="3"/>
            <w:tcBorders>
              <w:top w:val="single" w:sz="4" w:space="0" w:color="auto"/>
              <w:left w:val="single" w:sz="4" w:space="0" w:color="auto"/>
              <w:bottom w:val="single" w:sz="4" w:space="0" w:color="auto"/>
              <w:right w:val="single" w:sz="4" w:space="0" w:color="auto"/>
            </w:tcBorders>
            <w:vAlign w:val="center"/>
            <w:hideMark/>
          </w:tcPr>
          <w:p w14:paraId="21920046" w14:textId="77777777" w:rsidR="00955F20" w:rsidRPr="005265BF" w:rsidRDefault="00955F20" w:rsidP="005265BF">
            <w:pPr>
              <w:keepNext/>
              <w:suppressAutoHyphens w:val="0"/>
              <w:overflowPunct/>
              <w:autoSpaceDE/>
              <w:autoSpaceDN/>
              <w:adjustRightInd/>
              <w:spacing w:line="276" w:lineRule="auto"/>
              <w:jc w:val="right"/>
              <w:textAlignment w:val="auto"/>
              <w:rPr>
                <w:rFonts w:eastAsia="Arial"/>
                <w:color w:val="000000"/>
                <w:sz w:val="24"/>
                <w:szCs w:val="24"/>
              </w:rPr>
            </w:pPr>
            <w:r w:rsidRPr="005265BF">
              <w:rPr>
                <w:rFonts w:eastAsia="Arial"/>
                <w:color w:val="000000"/>
                <w:sz w:val="24"/>
                <w:szCs w:val="24"/>
              </w:rPr>
              <w:t>RAZEM:</w:t>
            </w:r>
          </w:p>
        </w:tc>
        <w:tc>
          <w:tcPr>
            <w:tcW w:w="1819" w:type="dxa"/>
            <w:tcBorders>
              <w:top w:val="single" w:sz="4" w:space="0" w:color="auto"/>
              <w:left w:val="single" w:sz="4" w:space="0" w:color="auto"/>
              <w:bottom w:val="single" w:sz="4" w:space="0" w:color="auto"/>
              <w:right w:val="single" w:sz="4" w:space="0" w:color="auto"/>
            </w:tcBorders>
          </w:tcPr>
          <w:p w14:paraId="79213D31" w14:textId="77777777" w:rsidR="00955F20" w:rsidRPr="005265BF" w:rsidRDefault="00955F20" w:rsidP="005265BF">
            <w:pPr>
              <w:suppressAutoHyphens w:val="0"/>
              <w:overflowPunct/>
              <w:autoSpaceDE/>
              <w:autoSpaceDN/>
              <w:adjustRightInd/>
              <w:spacing w:line="276" w:lineRule="auto"/>
              <w:jc w:val="left"/>
              <w:textAlignment w:val="auto"/>
              <w:rPr>
                <w:rFonts w:eastAsia="Calibri"/>
                <w:sz w:val="24"/>
                <w:szCs w:val="24"/>
              </w:rPr>
            </w:pPr>
          </w:p>
        </w:tc>
      </w:tr>
    </w:tbl>
    <w:p w14:paraId="1C331140" w14:textId="77777777" w:rsidR="00955F20" w:rsidRPr="005265BF" w:rsidRDefault="00955F20" w:rsidP="005265BF">
      <w:pPr>
        <w:suppressAutoHyphens w:val="0"/>
        <w:overflowPunct/>
        <w:adjustRightInd/>
        <w:spacing w:line="276" w:lineRule="auto"/>
        <w:textAlignment w:val="auto"/>
        <w:rPr>
          <w:rFonts w:eastAsia="SimSun"/>
          <w:b/>
          <w:kern w:val="2"/>
          <w:sz w:val="24"/>
          <w:szCs w:val="24"/>
          <w:lang w:eastAsia="hi-IN" w:bidi="hi-IN"/>
        </w:rPr>
      </w:pPr>
    </w:p>
    <w:p w14:paraId="6E299120"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Oferujemy termin bez kosztowego anulowania przejazdu:</w:t>
      </w:r>
    </w:p>
    <w:p w14:paraId="4BB16066"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p>
    <w:tbl>
      <w:tblPr>
        <w:tblW w:w="0" w:type="auto"/>
        <w:jc w:val="center"/>
        <w:tblLook w:val="04A0" w:firstRow="1" w:lastRow="0" w:firstColumn="1" w:lastColumn="0" w:noHBand="0" w:noVBand="1"/>
      </w:tblPr>
      <w:tblGrid>
        <w:gridCol w:w="361"/>
        <w:gridCol w:w="362"/>
        <w:gridCol w:w="362"/>
        <w:gridCol w:w="363"/>
        <w:gridCol w:w="364"/>
        <w:gridCol w:w="364"/>
        <w:gridCol w:w="364"/>
        <w:gridCol w:w="364"/>
        <w:gridCol w:w="363"/>
        <w:gridCol w:w="363"/>
        <w:gridCol w:w="363"/>
        <w:gridCol w:w="363"/>
        <w:gridCol w:w="362"/>
        <w:gridCol w:w="362"/>
        <w:gridCol w:w="362"/>
        <w:gridCol w:w="362"/>
        <w:gridCol w:w="362"/>
        <w:gridCol w:w="362"/>
        <w:gridCol w:w="362"/>
        <w:gridCol w:w="362"/>
        <w:gridCol w:w="362"/>
        <w:gridCol w:w="362"/>
        <w:gridCol w:w="362"/>
        <w:gridCol w:w="362"/>
        <w:gridCol w:w="362"/>
      </w:tblGrid>
      <w:tr w:rsidR="00955F20" w:rsidRPr="005265BF" w14:paraId="0471A582" w14:textId="77777777" w:rsidTr="00BD351C">
        <w:trPr>
          <w:jc w:val="center"/>
        </w:trPr>
        <w:tc>
          <w:tcPr>
            <w:tcW w:w="1812" w:type="dxa"/>
            <w:gridSpan w:val="5"/>
            <w:hideMark/>
          </w:tcPr>
          <w:p w14:paraId="6ECC18EC"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 xml:space="preserve">        3 dni</w:t>
            </w:r>
          </w:p>
        </w:tc>
        <w:tc>
          <w:tcPr>
            <w:tcW w:w="1818" w:type="dxa"/>
            <w:gridSpan w:val="5"/>
            <w:hideMark/>
          </w:tcPr>
          <w:p w14:paraId="26E4F6D8"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 xml:space="preserve">         7 dni</w:t>
            </w:r>
          </w:p>
        </w:tc>
        <w:tc>
          <w:tcPr>
            <w:tcW w:w="1812" w:type="dxa"/>
            <w:gridSpan w:val="5"/>
            <w:hideMark/>
          </w:tcPr>
          <w:p w14:paraId="38DE7F88"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 xml:space="preserve">       14 dni</w:t>
            </w:r>
          </w:p>
        </w:tc>
        <w:tc>
          <w:tcPr>
            <w:tcW w:w="1810" w:type="dxa"/>
            <w:gridSpan w:val="5"/>
          </w:tcPr>
          <w:p w14:paraId="4ACF4DB0"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p>
        </w:tc>
        <w:tc>
          <w:tcPr>
            <w:tcW w:w="1810" w:type="dxa"/>
            <w:gridSpan w:val="5"/>
          </w:tcPr>
          <w:p w14:paraId="0DE42525"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p>
        </w:tc>
      </w:tr>
      <w:tr w:rsidR="00955F20" w:rsidRPr="005265BF" w14:paraId="3DA3CAC0" w14:textId="77777777" w:rsidTr="00BD351C">
        <w:trPr>
          <w:jc w:val="center"/>
        </w:trPr>
        <w:tc>
          <w:tcPr>
            <w:tcW w:w="361" w:type="dxa"/>
          </w:tcPr>
          <w:p w14:paraId="16E70E06"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Borders>
              <w:top w:val="nil"/>
              <w:left w:val="nil"/>
              <w:bottom w:val="nil"/>
              <w:right w:val="single" w:sz="4" w:space="0" w:color="auto"/>
            </w:tcBorders>
          </w:tcPr>
          <w:p w14:paraId="3911AC96"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Borders>
              <w:top w:val="single" w:sz="4" w:space="0" w:color="auto"/>
              <w:left w:val="single" w:sz="4" w:space="0" w:color="auto"/>
              <w:bottom w:val="single" w:sz="4" w:space="0" w:color="auto"/>
              <w:right w:val="single" w:sz="4" w:space="0" w:color="auto"/>
            </w:tcBorders>
          </w:tcPr>
          <w:p w14:paraId="7616B701"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Borders>
              <w:top w:val="nil"/>
              <w:left w:val="single" w:sz="4" w:space="0" w:color="auto"/>
              <w:bottom w:val="nil"/>
              <w:right w:val="nil"/>
            </w:tcBorders>
          </w:tcPr>
          <w:p w14:paraId="60778A43"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4" w:type="dxa"/>
          </w:tcPr>
          <w:p w14:paraId="65001191"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4" w:type="dxa"/>
          </w:tcPr>
          <w:p w14:paraId="4EAED0BA"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4" w:type="dxa"/>
            <w:tcBorders>
              <w:top w:val="nil"/>
              <w:left w:val="nil"/>
              <w:bottom w:val="nil"/>
              <w:right w:val="single" w:sz="4" w:space="0" w:color="auto"/>
            </w:tcBorders>
          </w:tcPr>
          <w:p w14:paraId="238A3C60"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4" w:type="dxa"/>
            <w:tcBorders>
              <w:top w:val="single" w:sz="4" w:space="0" w:color="auto"/>
              <w:left w:val="single" w:sz="4" w:space="0" w:color="auto"/>
              <w:bottom w:val="single" w:sz="4" w:space="0" w:color="auto"/>
              <w:right w:val="single" w:sz="4" w:space="0" w:color="auto"/>
            </w:tcBorders>
          </w:tcPr>
          <w:p w14:paraId="093AE953"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Borders>
              <w:top w:val="nil"/>
              <w:left w:val="single" w:sz="4" w:space="0" w:color="auto"/>
              <w:bottom w:val="nil"/>
              <w:right w:val="nil"/>
            </w:tcBorders>
          </w:tcPr>
          <w:p w14:paraId="3415BC57"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Pr>
          <w:p w14:paraId="40E72F5F"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Pr>
          <w:p w14:paraId="00111A38"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Borders>
              <w:top w:val="nil"/>
              <w:left w:val="nil"/>
              <w:bottom w:val="nil"/>
              <w:right w:val="single" w:sz="4" w:space="0" w:color="auto"/>
            </w:tcBorders>
          </w:tcPr>
          <w:p w14:paraId="2B278D7E"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Borders>
              <w:top w:val="single" w:sz="4" w:space="0" w:color="auto"/>
              <w:left w:val="single" w:sz="4" w:space="0" w:color="auto"/>
              <w:bottom w:val="single" w:sz="4" w:space="0" w:color="auto"/>
              <w:right w:val="single" w:sz="4" w:space="0" w:color="auto"/>
            </w:tcBorders>
          </w:tcPr>
          <w:p w14:paraId="276BE8A1"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Borders>
              <w:top w:val="nil"/>
              <w:left w:val="single" w:sz="4" w:space="0" w:color="auto"/>
              <w:bottom w:val="nil"/>
              <w:right w:val="nil"/>
            </w:tcBorders>
          </w:tcPr>
          <w:p w14:paraId="71C81F09"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255B7F1A"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4227D266"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0CBF779D"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285C6C5F"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7CB64409"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775D1111"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4864A67F"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58543093"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30D85A75"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77131949"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32BDFD1B"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r>
    </w:tbl>
    <w:p w14:paraId="4FA60EB3"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p>
    <w:p w14:paraId="308ED8E6"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p>
    <w:p w14:paraId="7323AA4C"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Oferujemy termin podstawienia autokaru w razie awarii lub zmiany terminu przejazdu:</w:t>
      </w:r>
    </w:p>
    <w:p w14:paraId="3A490F09"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p>
    <w:tbl>
      <w:tblPr>
        <w:tblpPr w:leftFromText="141" w:rightFromText="141" w:vertAnchor="text" w:tblpY="1"/>
        <w:tblOverlap w:val="never"/>
        <w:tblW w:w="0" w:type="auto"/>
        <w:tblLook w:val="04A0" w:firstRow="1" w:lastRow="0" w:firstColumn="1" w:lastColumn="0" w:noHBand="0" w:noVBand="1"/>
      </w:tblPr>
      <w:tblGrid>
        <w:gridCol w:w="361"/>
        <w:gridCol w:w="362"/>
        <w:gridCol w:w="362"/>
        <w:gridCol w:w="363"/>
        <w:gridCol w:w="364"/>
        <w:gridCol w:w="364"/>
        <w:gridCol w:w="364"/>
        <w:gridCol w:w="364"/>
        <w:gridCol w:w="363"/>
        <w:gridCol w:w="363"/>
        <w:gridCol w:w="363"/>
        <w:gridCol w:w="363"/>
        <w:gridCol w:w="362"/>
        <w:gridCol w:w="362"/>
        <w:gridCol w:w="362"/>
        <w:gridCol w:w="362"/>
        <w:gridCol w:w="362"/>
        <w:gridCol w:w="362"/>
        <w:gridCol w:w="362"/>
        <w:gridCol w:w="362"/>
        <w:gridCol w:w="362"/>
        <w:gridCol w:w="362"/>
        <w:gridCol w:w="362"/>
        <w:gridCol w:w="362"/>
        <w:gridCol w:w="362"/>
      </w:tblGrid>
      <w:tr w:rsidR="00955F20" w:rsidRPr="005265BF" w14:paraId="3EC93767" w14:textId="77777777" w:rsidTr="00BD351C">
        <w:tc>
          <w:tcPr>
            <w:tcW w:w="1812" w:type="dxa"/>
            <w:gridSpan w:val="5"/>
            <w:hideMark/>
          </w:tcPr>
          <w:p w14:paraId="1FD295A0"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 xml:space="preserve"> do 12 godz.</w:t>
            </w:r>
          </w:p>
        </w:tc>
        <w:tc>
          <w:tcPr>
            <w:tcW w:w="1818" w:type="dxa"/>
            <w:gridSpan w:val="5"/>
            <w:hideMark/>
          </w:tcPr>
          <w:p w14:paraId="6CC2EE4B"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do 18 godz.</w:t>
            </w:r>
          </w:p>
        </w:tc>
        <w:tc>
          <w:tcPr>
            <w:tcW w:w="1812" w:type="dxa"/>
            <w:gridSpan w:val="5"/>
            <w:hideMark/>
          </w:tcPr>
          <w:p w14:paraId="0D3CA4EA"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do 24 godz.</w:t>
            </w:r>
          </w:p>
        </w:tc>
        <w:tc>
          <w:tcPr>
            <w:tcW w:w="1810" w:type="dxa"/>
            <w:gridSpan w:val="5"/>
            <w:hideMark/>
          </w:tcPr>
          <w:p w14:paraId="6A8F6D9C"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do 30 godz.</w:t>
            </w:r>
          </w:p>
        </w:tc>
        <w:tc>
          <w:tcPr>
            <w:tcW w:w="1810" w:type="dxa"/>
            <w:gridSpan w:val="5"/>
          </w:tcPr>
          <w:p w14:paraId="1B6CFA40" w14:textId="77777777" w:rsidR="00955F20" w:rsidRPr="005265BF" w:rsidRDefault="00955F20" w:rsidP="005265BF">
            <w:pPr>
              <w:keepNext/>
              <w:suppressAutoHyphens w:val="0"/>
              <w:overflowPunct/>
              <w:autoSpaceDE/>
              <w:autoSpaceDN/>
              <w:adjustRightInd/>
              <w:spacing w:line="276" w:lineRule="auto"/>
              <w:textAlignment w:val="auto"/>
              <w:rPr>
                <w:rFonts w:eastAsia="Arial"/>
                <w:color w:val="000000"/>
                <w:sz w:val="24"/>
                <w:szCs w:val="24"/>
              </w:rPr>
            </w:pPr>
          </w:p>
        </w:tc>
      </w:tr>
      <w:tr w:rsidR="00955F20" w:rsidRPr="005265BF" w14:paraId="5A572B38" w14:textId="77777777" w:rsidTr="00BD351C">
        <w:tc>
          <w:tcPr>
            <w:tcW w:w="361" w:type="dxa"/>
            <w:tcBorders>
              <w:top w:val="nil"/>
              <w:left w:val="nil"/>
              <w:bottom w:val="nil"/>
              <w:right w:val="single" w:sz="4" w:space="0" w:color="auto"/>
            </w:tcBorders>
          </w:tcPr>
          <w:p w14:paraId="485F2F34"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Borders>
              <w:top w:val="single" w:sz="4" w:space="0" w:color="auto"/>
              <w:left w:val="single" w:sz="4" w:space="0" w:color="auto"/>
              <w:bottom w:val="single" w:sz="4" w:space="0" w:color="auto"/>
              <w:right w:val="single" w:sz="4" w:space="0" w:color="auto"/>
            </w:tcBorders>
          </w:tcPr>
          <w:p w14:paraId="06A2ADFE" w14:textId="77777777" w:rsidR="00955F20" w:rsidRPr="005265BF" w:rsidRDefault="00955F20" w:rsidP="005265BF">
            <w:pPr>
              <w:suppressAutoHyphens w:val="0"/>
              <w:overflowPunct/>
              <w:autoSpaceDE/>
              <w:autoSpaceDN/>
              <w:adjustRightInd/>
              <w:jc w:val="left"/>
              <w:textAlignment w:val="auto"/>
              <w:rPr>
                <w:sz w:val="24"/>
                <w:szCs w:val="24"/>
              </w:rPr>
            </w:pPr>
          </w:p>
        </w:tc>
        <w:tc>
          <w:tcPr>
            <w:tcW w:w="362" w:type="dxa"/>
            <w:tcBorders>
              <w:top w:val="nil"/>
              <w:left w:val="single" w:sz="4" w:space="0" w:color="auto"/>
              <w:bottom w:val="nil"/>
              <w:right w:val="nil"/>
            </w:tcBorders>
          </w:tcPr>
          <w:p w14:paraId="29F9A36B"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Pr>
          <w:p w14:paraId="68FF17E9"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4" w:type="dxa"/>
          </w:tcPr>
          <w:p w14:paraId="1D452FE5"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4" w:type="dxa"/>
            <w:tcBorders>
              <w:top w:val="nil"/>
              <w:left w:val="nil"/>
              <w:bottom w:val="nil"/>
              <w:right w:val="single" w:sz="4" w:space="0" w:color="auto"/>
            </w:tcBorders>
          </w:tcPr>
          <w:p w14:paraId="024B2D67"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4" w:type="dxa"/>
            <w:tcBorders>
              <w:top w:val="single" w:sz="4" w:space="0" w:color="auto"/>
              <w:left w:val="single" w:sz="4" w:space="0" w:color="auto"/>
              <w:bottom w:val="single" w:sz="4" w:space="0" w:color="auto"/>
              <w:right w:val="single" w:sz="4" w:space="0" w:color="auto"/>
            </w:tcBorders>
          </w:tcPr>
          <w:p w14:paraId="1919674B" w14:textId="77777777" w:rsidR="00955F20" w:rsidRPr="005265BF" w:rsidRDefault="00955F20" w:rsidP="005265BF">
            <w:pPr>
              <w:suppressAutoHyphens w:val="0"/>
              <w:overflowPunct/>
              <w:autoSpaceDE/>
              <w:autoSpaceDN/>
              <w:adjustRightInd/>
              <w:jc w:val="left"/>
              <w:textAlignment w:val="auto"/>
              <w:rPr>
                <w:sz w:val="24"/>
                <w:szCs w:val="24"/>
              </w:rPr>
            </w:pPr>
          </w:p>
        </w:tc>
        <w:tc>
          <w:tcPr>
            <w:tcW w:w="364" w:type="dxa"/>
            <w:tcBorders>
              <w:top w:val="nil"/>
              <w:left w:val="single" w:sz="4" w:space="0" w:color="auto"/>
              <w:bottom w:val="nil"/>
              <w:right w:val="nil"/>
            </w:tcBorders>
          </w:tcPr>
          <w:p w14:paraId="7E9C556D"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Pr>
          <w:p w14:paraId="4E863BBF"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Pr>
          <w:p w14:paraId="0EAEDFB0"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Borders>
              <w:top w:val="nil"/>
              <w:left w:val="nil"/>
              <w:bottom w:val="nil"/>
              <w:right w:val="single" w:sz="4" w:space="0" w:color="auto"/>
            </w:tcBorders>
          </w:tcPr>
          <w:p w14:paraId="65C8197C"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48868CE1" w14:textId="77777777" w:rsidR="00955F20" w:rsidRPr="005265BF" w:rsidRDefault="00955F20" w:rsidP="005265BF">
            <w:pPr>
              <w:suppressAutoHyphens w:val="0"/>
              <w:overflowPunct/>
              <w:autoSpaceDE/>
              <w:autoSpaceDN/>
              <w:adjustRightInd/>
              <w:jc w:val="left"/>
              <w:textAlignment w:val="auto"/>
              <w:rPr>
                <w:sz w:val="24"/>
                <w:szCs w:val="24"/>
              </w:rPr>
            </w:pPr>
          </w:p>
        </w:tc>
        <w:tc>
          <w:tcPr>
            <w:tcW w:w="362" w:type="dxa"/>
            <w:tcBorders>
              <w:top w:val="nil"/>
              <w:left w:val="single" w:sz="4" w:space="0" w:color="auto"/>
              <w:bottom w:val="nil"/>
              <w:right w:val="nil"/>
            </w:tcBorders>
          </w:tcPr>
          <w:p w14:paraId="6CD75D9D"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1D2F53FD"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3BB5BF71"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Borders>
              <w:top w:val="nil"/>
              <w:left w:val="nil"/>
              <w:bottom w:val="nil"/>
              <w:right w:val="single" w:sz="4" w:space="0" w:color="auto"/>
            </w:tcBorders>
          </w:tcPr>
          <w:p w14:paraId="467E242C" w14:textId="77777777" w:rsidR="00955F20" w:rsidRPr="005265BF" w:rsidRDefault="00955F20" w:rsidP="005265BF">
            <w:pPr>
              <w:suppressAutoHyphens w:val="0"/>
              <w:overflowPunct/>
              <w:autoSpaceDE/>
              <w:autoSpaceDN/>
              <w:adjustRightInd/>
              <w:jc w:val="left"/>
              <w:textAlignment w:val="auto"/>
              <w:rPr>
                <w:sz w:val="24"/>
                <w:szCs w:val="24"/>
              </w:rPr>
            </w:pPr>
          </w:p>
        </w:tc>
        <w:tc>
          <w:tcPr>
            <w:tcW w:w="362" w:type="dxa"/>
            <w:tcBorders>
              <w:top w:val="single" w:sz="4" w:space="0" w:color="auto"/>
              <w:left w:val="single" w:sz="4" w:space="0" w:color="auto"/>
              <w:bottom w:val="single" w:sz="4" w:space="0" w:color="auto"/>
              <w:right w:val="single" w:sz="4" w:space="0" w:color="auto"/>
            </w:tcBorders>
          </w:tcPr>
          <w:p w14:paraId="703E88D1" w14:textId="77777777" w:rsidR="00955F20" w:rsidRPr="005265BF" w:rsidRDefault="00955F20" w:rsidP="005265BF">
            <w:pPr>
              <w:suppressAutoHyphens w:val="0"/>
              <w:overflowPunct/>
              <w:autoSpaceDE/>
              <w:autoSpaceDN/>
              <w:adjustRightInd/>
              <w:jc w:val="left"/>
              <w:textAlignment w:val="auto"/>
              <w:rPr>
                <w:sz w:val="24"/>
                <w:szCs w:val="24"/>
              </w:rPr>
            </w:pPr>
          </w:p>
        </w:tc>
        <w:tc>
          <w:tcPr>
            <w:tcW w:w="362" w:type="dxa"/>
            <w:tcBorders>
              <w:top w:val="nil"/>
              <w:left w:val="single" w:sz="4" w:space="0" w:color="auto"/>
              <w:bottom w:val="nil"/>
              <w:right w:val="nil"/>
            </w:tcBorders>
          </w:tcPr>
          <w:p w14:paraId="2A13BC27"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p w14:paraId="5225F251" w14:textId="77777777" w:rsidR="00955F20" w:rsidRPr="005265BF" w:rsidRDefault="00955F20" w:rsidP="005265BF">
            <w:pPr>
              <w:suppressAutoHyphens w:val="0"/>
              <w:overflowPunct/>
              <w:autoSpaceDE/>
              <w:autoSpaceDN/>
              <w:adjustRightInd/>
              <w:jc w:val="left"/>
              <w:textAlignment w:val="auto"/>
              <w:rPr>
                <w:sz w:val="24"/>
                <w:szCs w:val="24"/>
              </w:rPr>
            </w:pPr>
          </w:p>
        </w:tc>
        <w:tc>
          <w:tcPr>
            <w:tcW w:w="362" w:type="dxa"/>
          </w:tcPr>
          <w:p w14:paraId="14CDF894"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3CC5EF80"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1081E203"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61C83EC4"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5A1CCF73"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1E4F5E59"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c>
          <w:tcPr>
            <w:tcW w:w="362" w:type="dxa"/>
          </w:tcPr>
          <w:p w14:paraId="65E34190" w14:textId="77777777" w:rsidR="00955F20" w:rsidRPr="005265BF" w:rsidRDefault="00955F20" w:rsidP="005265BF">
            <w:pPr>
              <w:tabs>
                <w:tab w:val="left" w:pos="1560"/>
                <w:tab w:val="left" w:pos="3544"/>
                <w:tab w:val="left" w:pos="5387"/>
                <w:tab w:val="left" w:pos="7371"/>
              </w:tabs>
              <w:suppressAutoHyphens w:val="0"/>
              <w:overflowPunct/>
              <w:autoSpaceDE/>
              <w:autoSpaceDN/>
              <w:adjustRightInd/>
              <w:spacing w:line="276" w:lineRule="auto"/>
              <w:jc w:val="left"/>
              <w:textAlignment w:val="auto"/>
              <w:rPr>
                <w:sz w:val="24"/>
                <w:szCs w:val="24"/>
              </w:rPr>
            </w:pPr>
          </w:p>
        </w:tc>
      </w:tr>
    </w:tbl>
    <w:p w14:paraId="5D21F17D"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lang w:val="x-none"/>
        </w:rPr>
      </w:pPr>
      <w:r w:rsidRPr="005265BF">
        <w:rPr>
          <w:rFonts w:eastAsia="Arial"/>
          <w:color w:val="000000"/>
          <w:sz w:val="24"/>
          <w:szCs w:val="24"/>
          <w:lang w:val="x-none"/>
        </w:rPr>
        <w:br w:type="textWrapping" w:clear="all"/>
      </w:r>
    </w:p>
    <w:p w14:paraId="7A3A22B2"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p>
    <w:p w14:paraId="23520226" w14:textId="77777777" w:rsidR="00955F20" w:rsidRPr="005265BF" w:rsidRDefault="00955F20" w:rsidP="005265BF">
      <w:pPr>
        <w:keepNext/>
        <w:pBdr>
          <w:top w:val="nil"/>
          <w:left w:val="nil"/>
          <w:bottom w:val="nil"/>
          <w:right w:val="nil"/>
          <w:between w:val="nil"/>
        </w:pBdr>
        <w:suppressAutoHyphens w:val="0"/>
        <w:overflowPunct/>
        <w:autoSpaceDE/>
        <w:autoSpaceDN/>
        <w:adjustRightInd/>
        <w:spacing w:line="276" w:lineRule="auto"/>
        <w:textAlignment w:val="auto"/>
        <w:rPr>
          <w:rFonts w:eastAsia="Arial"/>
          <w:color w:val="000000"/>
          <w:sz w:val="24"/>
          <w:szCs w:val="24"/>
        </w:rPr>
      </w:pPr>
      <w:r w:rsidRPr="005265BF">
        <w:rPr>
          <w:rFonts w:eastAsia="Arial"/>
          <w:color w:val="000000"/>
          <w:sz w:val="24"/>
          <w:szCs w:val="24"/>
        </w:rPr>
        <w:t>Ponadto oświadczam, że:</w:t>
      </w:r>
    </w:p>
    <w:p w14:paraId="1C292C78" w14:textId="77777777" w:rsidR="00955F20" w:rsidRPr="005265BF" w:rsidRDefault="00955F20" w:rsidP="005265BF">
      <w:pPr>
        <w:numPr>
          <w:ilvl w:val="0"/>
          <w:numId w:val="37"/>
        </w:numPr>
        <w:suppressAutoHyphens w:val="0"/>
        <w:overflowPunct/>
        <w:autoSpaceDE/>
        <w:autoSpaceDN/>
        <w:adjustRightInd/>
        <w:contextualSpacing/>
        <w:jc w:val="left"/>
        <w:textAlignment w:val="auto"/>
        <w:rPr>
          <w:rFonts w:eastAsia="Arial"/>
          <w:b/>
          <w:color w:val="000000"/>
          <w:sz w:val="24"/>
          <w:szCs w:val="24"/>
        </w:rPr>
      </w:pPr>
      <w:r w:rsidRPr="005265BF">
        <w:rPr>
          <w:rFonts w:eastAsia="Arial"/>
          <w:color w:val="000000"/>
          <w:sz w:val="24"/>
          <w:szCs w:val="24"/>
        </w:rPr>
        <w:t>Zobowiązujemy się wykonywać przedmiot zamówienia zgodnie z opisem przedmiotu zamówienia w terminie</w:t>
      </w:r>
      <w:r w:rsidRPr="005265BF">
        <w:rPr>
          <w:rFonts w:eastAsia="Arial"/>
          <w:b/>
          <w:color w:val="000000"/>
          <w:sz w:val="24"/>
          <w:szCs w:val="24"/>
        </w:rPr>
        <w:t xml:space="preserve"> </w:t>
      </w:r>
      <w:r w:rsidRPr="00BE6340">
        <w:rPr>
          <w:rFonts w:eastAsia="Arial"/>
          <w:b/>
          <w:noProof/>
          <w:color w:val="000000"/>
          <w:sz w:val="24"/>
          <w:szCs w:val="24"/>
        </w:rPr>
        <w:t>1.05.2022-14.05.2022</w:t>
      </w:r>
      <w:r>
        <w:rPr>
          <w:rFonts w:eastAsia="Arial"/>
          <w:b/>
          <w:color w:val="000000"/>
          <w:sz w:val="24"/>
          <w:szCs w:val="24"/>
        </w:rPr>
        <w:t xml:space="preserve"> </w:t>
      </w:r>
      <w:r w:rsidRPr="005265BF">
        <w:rPr>
          <w:rFonts w:eastAsia="Arial"/>
          <w:b/>
          <w:color w:val="000000"/>
          <w:sz w:val="24"/>
          <w:szCs w:val="24"/>
        </w:rPr>
        <w:t>r.</w:t>
      </w:r>
    </w:p>
    <w:p w14:paraId="729BC810" w14:textId="77777777" w:rsidR="00955F20" w:rsidRPr="005265BF" w:rsidRDefault="00955F20" w:rsidP="005265BF">
      <w:pPr>
        <w:numPr>
          <w:ilvl w:val="0"/>
          <w:numId w:val="37"/>
        </w:numPr>
        <w:pBdr>
          <w:top w:val="nil"/>
          <w:left w:val="nil"/>
          <w:bottom w:val="nil"/>
          <w:right w:val="nil"/>
          <w:between w:val="nil"/>
        </w:pBdr>
        <w:suppressAutoHyphens w:val="0"/>
        <w:overflowPunct/>
        <w:autoSpaceDE/>
        <w:autoSpaceDN/>
        <w:adjustRightInd/>
        <w:spacing w:line="276" w:lineRule="auto"/>
        <w:contextualSpacing/>
        <w:jc w:val="left"/>
        <w:textAlignment w:val="auto"/>
        <w:rPr>
          <w:color w:val="000000"/>
          <w:sz w:val="24"/>
          <w:szCs w:val="24"/>
        </w:rPr>
      </w:pPr>
      <w:r w:rsidRPr="005265BF">
        <w:rPr>
          <w:rFonts w:eastAsia="Arial"/>
          <w:color w:val="000000"/>
          <w:sz w:val="24"/>
          <w:szCs w:val="24"/>
        </w:rPr>
        <w:t xml:space="preserve">Oświadczamy, że jesteśmy związani niniejszą ofertą w terminie 30 dni od upływu terminu składania ofert. </w:t>
      </w:r>
    </w:p>
    <w:p w14:paraId="5D571129" w14:textId="77777777" w:rsidR="00955F20" w:rsidRPr="005265BF" w:rsidRDefault="00955F20" w:rsidP="005265BF">
      <w:pPr>
        <w:numPr>
          <w:ilvl w:val="0"/>
          <w:numId w:val="37"/>
        </w:numPr>
        <w:pBdr>
          <w:top w:val="nil"/>
          <w:left w:val="nil"/>
          <w:bottom w:val="nil"/>
          <w:right w:val="nil"/>
          <w:between w:val="nil"/>
        </w:pBdr>
        <w:suppressAutoHyphens w:val="0"/>
        <w:overflowPunct/>
        <w:autoSpaceDE/>
        <w:autoSpaceDN/>
        <w:adjustRightInd/>
        <w:spacing w:line="276" w:lineRule="auto"/>
        <w:contextualSpacing/>
        <w:jc w:val="left"/>
        <w:textAlignment w:val="auto"/>
        <w:rPr>
          <w:color w:val="000000"/>
          <w:sz w:val="24"/>
          <w:szCs w:val="24"/>
        </w:rPr>
      </w:pPr>
      <w:r w:rsidRPr="005265BF">
        <w:rPr>
          <w:rFonts w:eastAsia="Arial"/>
          <w:color w:val="000000"/>
          <w:sz w:val="24"/>
          <w:szCs w:val="24"/>
        </w:rPr>
        <w:t>W razie wybrania naszej oferty zobowiązujemy się do podpisania umowy, z wykorzystaniem załącznika nr 2 do Zapytania ofertowego na warunkach określonych w niej określonych oraz w miejscu i terminie określonym przez Zamawiającego.</w:t>
      </w:r>
    </w:p>
    <w:p w14:paraId="703A3BC4" w14:textId="77777777" w:rsidR="00955F20" w:rsidRPr="005265BF" w:rsidRDefault="00955F20" w:rsidP="005265BF">
      <w:pPr>
        <w:numPr>
          <w:ilvl w:val="0"/>
          <w:numId w:val="37"/>
        </w:numPr>
        <w:pBdr>
          <w:top w:val="nil"/>
          <w:left w:val="nil"/>
          <w:bottom w:val="nil"/>
          <w:right w:val="nil"/>
          <w:between w:val="nil"/>
        </w:pBdr>
        <w:suppressAutoHyphens w:val="0"/>
        <w:overflowPunct/>
        <w:autoSpaceDE/>
        <w:autoSpaceDN/>
        <w:adjustRightInd/>
        <w:spacing w:line="276" w:lineRule="auto"/>
        <w:contextualSpacing/>
        <w:jc w:val="left"/>
        <w:textAlignment w:val="auto"/>
        <w:rPr>
          <w:color w:val="000000"/>
          <w:sz w:val="24"/>
          <w:szCs w:val="24"/>
        </w:rPr>
      </w:pPr>
      <w:r w:rsidRPr="005265BF">
        <w:rPr>
          <w:rFonts w:eastAsia="Arial"/>
          <w:color w:val="000000"/>
          <w:sz w:val="24"/>
          <w:szCs w:val="24"/>
        </w:rPr>
        <w:t>Załącznikami do niniejszego formularza są:</w:t>
      </w:r>
    </w:p>
    <w:p w14:paraId="0513C14C" w14:textId="77777777" w:rsidR="00955F20" w:rsidRPr="005265BF" w:rsidRDefault="00955F20" w:rsidP="005265BF">
      <w:pPr>
        <w:widowControl w:val="0"/>
        <w:pBdr>
          <w:top w:val="nil"/>
          <w:left w:val="nil"/>
          <w:bottom w:val="nil"/>
          <w:right w:val="nil"/>
          <w:between w:val="nil"/>
        </w:pBdr>
        <w:suppressAutoHyphens w:val="0"/>
        <w:overflowPunct/>
        <w:autoSpaceDE/>
        <w:autoSpaceDN/>
        <w:adjustRightInd/>
        <w:spacing w:line="276" w:lineRule="auto"/>
        <w:ind w:right="380"/>
        <w:jc w:val="center"/>
        <w:textAlignment w:val="auto"/>
        <w:rPr>
          <w:rFonts w:eastAsia="Arial"/>
          <w:color w:val="000000"/>
          <w:sz w:val="24"/>
          <w:szCs w:val="24"/>
        </w:rPr>
      </w:pPr>
    </w:p>
    <w:p w14:paraId="61EB3415" w14:textId="77777777" w:rsidR="00955F20" w:rsidRPr="005265BF" w:rsidRDefault="00955F20" w:rsidP="005265BF">
      <w:pPr>
        <w:numPr>
          <w:ilvl w:val="1"/>
          <w:numId w:val="36"/>
        </w:numPr>
        <w:pBdr>
          <w:top w:val="nil"/>
          <w:left w:val="nil"/>
          <w:bottom w:val="nil"/>
          <w:right w:val="nil"/>
          <w:between w:val="nil"/>
        </w:pBdr>
        <w:suppressAutoHyphens w:val="0"/>
        <w:overflowPunct/>
        <w:autoSpaceDE/>
        <w:autoSpaceDN/>
        <w:adjustRightInd/>
        <w:spacing w:line="276" w:lineRule="auto"/>
        <w:ind w:right="380" w:hanging="589"/>
        <w:jc w:val="left"/>
        <w:textAlignment w:val="auto"/>
        <w:rPr>
          <w:rFonts w:eastAsia="Arial"/>
          <w:color w:val="000000"/>
          <w:sz w:val="24"/>
          <w:szCs w:val="24"/>
        </w:rPr>
      </w:pPr>
      <w:r w:rsidRPr="005265BF">
        <w:rPr>
          <w:rFonts w:eastAsia="Arial"/>
          <w:color w:val="000000"/>
          <w:sz w:val="24"/>
          <w:szCs w:val="24"/>
        </w:rPr>
        <w:t>………………………………………………………………………………….</w:t>
      </w:r>
    </w:p>
    <w:p w14:paraId="173A01AB" w14:textId="77777777" w:rsidR="00955F20" w:rsidRPr="005265BF" w:rsidRDefault="00955F20" w:rsidP="005265BF">
      <w:pPr>
        <w:widowControl w:val="0"/>
        <w:pBdr>
          <w:top w:val="nil"/>
          <w:left w:val="nil"/>
          <w:bottom w:val="nil"/>
          <w:right w:val="nil"/>
          <w:between w:val="nil"/>
        </w:pBdr>
        <w:suppressAutoHyphens w:val="0"/>
        <w:overflowPunct/>
        <w:autoSpaceDE/>
        <w:autoSpaceDN/>
        <w:adjustRightInd/>
        <w:spacing w:line="276" w:lineRule="auto"/>
        <w:ind w:right="380"/>
        <w:jc w:val="center"/>
        <w:textAlignment w:val="auto"/>
        <w:rPr>
          <w:rFonts w:eastAsia="Arial"/>
          <w:color w:val="000000"/>
          <w:sz w:val="24"/>
          <w:szCs w:val="24"/>
        </w:rPr>
      </w:pPr>
    </w:p>
    <w:p w14:paraId="275EB026" w14:textId="77777777" w:rsidR="00955F20" w:rsidRPr="005265BF" w:rsidRDefault="00955F20" w:rsidP="005265BF">
      <w:pPr>
        <w:numPr>
          <w:ilvl w:val="1"/>
          <w:numId w:val="36"/>
        </w:numPr>
        <w:pBdr>
          <w:top w:val="nil"/>
          <w:left w:val="nil"/>
          <w:bottom w:val="nil"/>
          <w:right w:val="nil"/>
          <w:between w:val="nil"/>
        </w:pBdr>
        <w:suppressAutoHyphens w:val="0"/>
        <w:overflowPunct/>
        <w:autoSpaceDE/>
        <w:autoSpaceDN/>
        <w:adjustRightInd/>
        <w:spacing w:line="276" w:lineRule="auto"/>
        <w:ind w:right="380" w:hanging="589"/>
        <w:jc w:val="left"/>
        <w:textAlignment w:val="auto"/>
        <w:rPr>
          <w:rFonts w:eastAsia="Arial"/>
          <w:color w:val="000000"/>
          <w:sz w:val="24"/>
          <w:szCs w:val="24"/>
        </w:rPr>
      </w:pPr>
      <w:r w:rsidRPr="005265BF">
        <w:rPr>
          <w:rFonts w:eastAsia="Arial"/>
          <w:color w:val="000000"/>
          <w:sz w:val="24"/>
          <w:szCs w:val="24"/>
        </w:rPr>
        <w:t>………………………………………………………………………………….</w:t>
      </w:r>
    </w:p>
    <w:p w14:paraId="76987007" w14:textId="77777777" w:rsidR="00955F20" w:rsidRPr="005265BF" w:rsidRDefault="00955F20" w:rsidP="005265BF">
      <w:pPr>
        <w:widowControl w:val="0"/>
        <w:pBdr>
          <w:top w:val="nil"/>
          <w:left w:val="nil"/>
          <w:bottom w:val="nil"/>
          <w:right w:val="nil"/>
          <w:between w:val="nil"/>
        </w:pBdr>
        <w:suppressAutoHyphens w:val="0"/>
        <w:overflowPunct/>
        <w:autoSpaceDE/>
        <w:autoSpaceDN/>
        <w:adjustRightInd/>
        <w:spacing w:line="276" w:lineRule="auto"/>
        <w:ind w:right="380"/>
        <w:jc w:val="center"/>
        <w:textAlignment w:val="auto"/>
        <w:rPr>
          <w:rFonts w:eastAsia="Arial"/>
          <w:sz w:val="24"/>
          <w:szCs w:val="24"/>
        </w:rPr>
      </w:pPr>
    </w:p>
    <w:p w14:paraId="510EAEA8" w14:textId="77777777" w:rsidR="00955F20" w:rsidRPr="005265BF" w:rsidRDefault="00955F20" w:rsidP="005265BF">
      <w:pPr>
        <w:numPr>
          <w:ilvl w:val="0"/>
          <w:numId w:val="37"/>
        </w:numPr>
        <w:pBdr>
          <w:top w:val="nil"/>
          <w:left w:val="nil"/>
          <w:bottom w:val="nil"/>
          <w:right w:val="nil"/>
          <w:between w:val="nil"/>
        </w:pBdr>
        <w:suppressAutoHyphens w:val="0"/>
        <w:overflowPunct/>
        <w:autoSpaceDE/>
        <w:autoSpaceDN/>
        <w:adjustRightInd/>
        <w:spacing w:line="276" w:lineRule="auto"/>
        <w:contextualSpacing/>
        <w:jc w:val="left"/>
        <w:textAlignment w:val="auto"/>
        <w:rPr>
          <w:color w:val="000000"/>
          <w:sz w:val="24"/>
          <w:szCs w:val="24"/>
        </w:rPr>
      </w:pPr>
      <w:r w:rsidRPr="005265BF">
        <w:rPr>
          <w:rFonts w:eastAsia="Arial"/>
          <w:color w:val="000000"/>
          <w:sz w:val="24"/>
          <w:szCs w:val="24"/>
        </w:rPr>
        <w:t>Osoba uprawniona do kontaktów z Zamawiającym:</w:t>
      </w:r>
    </w:p>
    <w:p w14:paraId="3B4F5573"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jc w:val="left"/>
        <w:textAlignment w:val="auto"/>
        <w:rPr>
          <w:rFonts w:eastAsia="Arial"/>
          <w:color w:val="000000"/>
          <w:sz w:val="24"/>
          <w:szCs w:val="24"/>
        </w:rPr>
      </w:pPr>
    </w:p>
    <w:p w14:paraId="6D8DDE43" w14:textId="77777777" w:rsidR="00955F20" w:rsidRPr="005265BF" w:rsidRDefault="00955F20" w:rsidP="005265BF">
      <w:pPr>
        <w:pBdr>
          <w:top w:val="nil"/>
          <w:left w:val="nil"/>
          <w:bottom w:val="nil"/>
          <w:right w:val="nil"/>
          <w:between w:val="nil"/>
        </w:pBdr>
        <w:tabs>
          <w:tab w:val="left" w:pos="1985"/>
        </w:tabs>
        <w:suppressAutoHyphens w:val="0"/>
        <w:overflowPunct/>
        <w:autoSpaceDE/>
        <w:autoSpaceDN/>
        <w:adjustRightInd/>
        <w:spacing w:line="276" w:lineRule="auto"/>
        <w:jc w:val="left"/>
        <w:textAlignment w:val="auto"/>
        <w:rPr>
          <w:rFonts w:eastAsia="Arial"/>
          <w:color w:val="000000"/>
          <w:sz w:val="24"/>
          <w:szCs w:val="24"/>
        </w:rPr>
      </w:pPr>
      <w:r w:rsidRPr="005265BF">
        <w:rPr>
          <w:rFonts w:eastAsia="Arial"/>
          <w:color w:val="000000"/>
          <w:sz w:val="24"/>
          <w:szCs w:val="24"/>
        </w:rPr>
        <w:t xml:space="preserve">Imię i nazwisko: </w:t>
      </w:r>
      <w:r w:rsidRPr="005265BF">
        <w:rPr>
          <w:rFonts w:eastAsia="Arial"/>
          <w:color w:val="000000"/>
          <w:sz w:val="24"/>
          <w:szCs w:val="24"/>
        </w:rPr>
        <w:tab/>
        <w:t>…………………………………………………………</w:t>
      </w:r>
    </w:p>
    <w:p w14:paraId="7694A719" w14:textId="77777777" w:rsidR="00955F20" w:rsidRPr="005265BF" w:rsidRDefault="00955F20" w:rsidP="005265BF">
      <w:pPr>
        <w:pBdr>
          <w:top w:val="nil"/>
          <w:left w:val="nil"/>
          <w:bottom w:val="nil"/>
          <w:right w:val="nil"/>
          <w:between w:val="nil"/>
        </w:pBdr>
        <w:tabs>
          <w:tab w:val="left" w:pos="1985"/>
        </w:tabs>
        <w:suppressAutoHyphens w:val="0"/>
        <w:overflowPunct/>
        <w:autoSpaceDE/>
        <w:autoSpaceDN/>
        <w:adjustRightInd/>
        <w:spacing w:line="276" w:lineRule="auto"/>
        <w:jc w:val="left"/>
        <w:textAlignment w:val="auto"/>
        <w:rPr>
          <w:rFonts w:eastAsia="Arial"/>
          <w:color w:val="000000"/>
          <w:sz w:val="24"/>
          <w:szCs w:val="24"/>
        </w:rPr>
      </w:pPr>
    </w:p>
    <w:p w14:paraId="3FDB668A" w14:textId="77777777" w:rsidR="00955F20" w:rsidRPr="005265BF" w:rsidRDefault="00955F20" w:rsidP="005265BF">
      <w:pPr>
        <w:pBdr>
          <w:top w:val="nil"/>
          <w:left w:val="nil"/>
          <w:bottom w:val="nil"/>
          <w:right w:val="nil"/>
          <w:between w:val="nil"/>
        </w:pBdr>
        <w:tabs>
          <w:tab w:val="left" w:pos="1985"/>
        </w:tabs>
        <w:suppressAutoHyphens w:val="0"/>
        <w:overflowPunct/>
        <w:autoSpaceDE/>
        <w:autoSpaceDN/>
        <w:adjustRightInd/>
        <w:spacing w:line="276" w:lineRule="auto"/>
        <w:jc w:val="left"/>
        <w:textAlignment w:val="auto"/>
        <w:rPr>
          <w:rFonts w:eastAsia="Arial"/>
          <w:color w:val="000000"/>
          <w:sz w:val="24"/>
          <w:szCs w:val="24"/>
        </w:rPr>
      </w:pPr>
      <w:r w:rsidRPr="005265BF">
        <w:rPr>
          <w:rFonts w:eastAsia="Arial"/>
          <w:color w:val="000000"/>
          <w:sz w:val="24"/>
          <w:szCs w:val="24"/>
        </w:rPr>
        <w:t xml:space="preserve">Nr tel.: </w:t>
      </w:r>
      <w:r w:rsidRPr="005265BF">
        <w:rPr>
          <w:rFonts w:eastAsia="Arial"/>
          <w:color w:val="000000"/>
          <w:sz w:val="24"/>
          <w:szCs w:val="24"/>
        </w:rPr>
        <w:tab/>
        <w:t>…………………………………………………………</w:t>
      </w:r>
    </w:p>
    <w:p w14:paraId="5EF98ABB" w14:textId="77777777" w:rsidR="00955F20" w:rsidRPr="005265BF" w:rsidRDefault="00955F20" w:rsidP="005265BF">
      <w:pPr>
        <w:pBdr>
          <w:top w:val="nil"/>
          <w:left w:val="nil"/>
          <w:bottom w:val="nil"/>
          <w:right w:val="nil"/>
          <w:between w:val="nil"/>
        </w:pBdr>
        <w:tabs>
          <w:tab w:val="left" w:pos="1985"/>
        </w:tabs>
        <w:suppressAutoHyphens w:val="0"/>
        <w:overflowPunct/>
        <w:autoSpaceDE/>
        <w:autoSpaceDN/>
        <w:adjustRightInd/>
        <w:spacing w:line="276" w:lineRule="auto"/>
        <w:jc w:val="left"/>
        <w:textAlignment w:val="auto"/>
        <w:rPr>
          <w:rFonts w:eastAsia="Arial"/>
          <w:color w:val="000000"/>
          <w:sz w:val="24"/>
          <w:szCs w:val="24"/>
        </w:rPr>
      </w:pPr>
    </w:p>
    <w:p w14:paraId="264C1688" w14:textId="77777777" w:rsidR="00955F20" w:rsidRPr="005265BF" w:rsidRDefault="00955F20" w:rsidP="005265BF">
      <w:pPr>
        <w:pBdr>
          <w:top w:val="nil"/>
          <w:left w:val="nil"/>
          <w:bottom w:val="nil"/>
          <w:right w:val="nil"/>
          <w:between w:val="nil"/>
        </w:pBdr>
        <w:tabs>
          <w:tab w:val="left" w:pos="1985"/>
        </w:tabs>
        <w:suppressAutoHyphens w:val="0"/>
        <w:overflowPunct/>
        <w:autoSpaceDE/>
        <w:autoSpaceDN/>
        <w:adjustRightInd/>
        <w:spacing w:line="276" w:lineRule="auto"/>
        <w:jc w:val="left"/>
        <w:textAlignment w:val="auto"/>
        <w:rPr>
          <w:rFonts w:eastAsia="Arial"/>
          <w:color w:val="000000"/>
          <w:sz w:val="24"/>
          <w:szCs w:val="24"/>
        </w:rPr>
      </w:pPr>
      <w:r w:rsidRPr="005265BF">
        <w:rPr>
          <w:rFonts w:eastAsia="Arial"/>
          <w:color w:val="000000"/>
          <w:sz w:val="24"/>
          <w:szCs w:val="24"/>
        </w:rPr>
        <w:t xml:space="preserve">Adres e-mail: </w:t>
      </w:r>
      <w:r w:rsidRPr="005265BF">
        <w:rPr>
          <w:rFonts w:eastAsia="Arial"/>
          <w:color w:val="000000"/>
          <w:sz w:val="24"/>
          <w:szCs w:val="24"/>
        </w:rPr>
        <w:tab/>
        <w:t>…………………………………………………………</w:t>
      </w:r>
    </w:p>
    <w:p w14:paraId="500916C7"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ind w:right="382"/>
        <w:textAlignment w:val="auto"/>
        <w:rPr>
          <w:rFonts w:eastAsia="Arial"/>
          <w:color w:val="000000"/>
          <w:sz w:val="24"/>
          <w:szCs w:val="24"/>
        </w:rPr>
      </w:pPr>
    </w:p>
    <w:p w14:paraId="07BBB30D"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ind w:right="382"/>
        <w:textAlignment w:val="auto"/>
        <w:rPr>
          <w:rFonts w:eastAsia="Arial"/>
          <w:color w:val="000000"/>
          <w:sz w:val="24"/>
          <w:szCs w:val="24"/>
        </w:rPr>
      </w:pPr>
    </w:p>
    <w:p w14:paraId="46D0BCA2" w14:textId="77777777" w:rsidR="00955F20" w:rsidRPr="005265BF" w:rsidRDefault="00955F20" w:rsidP="005265BF">
      <w:pPr>
        <w:pBdr>
          <w:top w:val="nil"/>
          <w:left w:val="nil"/>
          <w:bottom w:val="nil"/>
          <w:right w:val="nil"/>
          <w:between w:val="nil"/>
        </w:pBdr>
        <w:suppressAutoHyphens w:val="0"/>
        <w:overflowPunct/>
        <w:autoSpaceDE/>
        <w:autoSpaceDN/>
        <w:adjustRightInd/>
        <w:spacing w:line="276" w:lineRule="auto"/>
        <w:ind w:right="382"/>
        <w:textAlignment w:val="auto"/>
        <w:rPr>
          <w:rFonts w:eastAsia="Arial"/>
          <w:color w:val="000000"/>
          <w:sz w:val="24"/>
          <w:szCs w:val="24"/>
        </w:rPr>
      </w:pPr>
    </w:p>
    <w:p w14:paraId="50E1748F" w14:textId="77777777" w:rsidR="00955F20" w:rsidRPr="005265BF" w:rsidRDefault="00955F20" w:rsidP="005265BF">
      <w:pPr>
        <w:pBdr>
          <w:top w:val="nil"/>
          <w:left w:val="nil"/>
          <w:bottom w:val="nil"/>
          <w:right w:val="nil"/>
          <w:between w:val="nil"/>
        </w:pBdr>
        <w:tabs>
          <w:tab w:val="center" w:pos="2268"/>
          <w:tab w:val="center" w:pos="6237"/>
        </w:tabs>
        <w:suppressAutoHyphens w:val="0"/>
        <w:overflowPunct/>
        <w:autoSpaceDE/>
        <w:autoSpaceDN/>
        <w:adjustRightInd/>
        <w:spacing w:line="276" w:lineRule="auto"/>
        <w:ind w:right="382"/>
        <w:jc w:val="left"/>
        <w:textAlignment w:val="auto"/>
        <w:rPr>
          <w:rFonts w:eastAsia="Arial"/>
          <w:color w:val="000000"/>
          <w:sz w:val="24"/>
          <w:szCs w:val="24"/>
        </w:rPr>
      </w:pPr>
      <w:r w:rsidRPr="005265BF">
        <w:rPr>
          <w:rFonts w:eastAsia="Arial"/>
          <w:color w:val="000000"/>
          <w:sz w:val="24"/>
          <w:szCs w:val="24"/>
        </w:rPr>
        <w:tab/>
        <w:t>………………………….</w:t>
      </w:r>
      <w:r w:rsidRPr="005265BF">
        <w:rPr>
          <w:rFonts w:eastAsia="Arial"/>
          <w:color w:val="000000"/>
          <w:sz w:val="24"/>
          <w:szCs w:val="24"/>
        </w:rPr>
        <w:tab/>
        <w:t>………………………….</w:t>
      </w:r>
    </w:p>
    <w:p w14:paraId="74416664" w14:textId="77777777" w:rsidR="00955F20" w:rsidRPr="005265BF" w:rsidRDefault="00955F20" w:rsidP="005265BF">
      <w:pPr>
        <w:pBdr>
          <w:top w:val="nil"/>
          <w:left w:val="nil"/>
          <w:bottom w:val="nil"/>
          <w:right w:val="nil"/>
          <w:between w:val="nil"/>
        </w:pBdr>
        <w:tabs>
          <w:tab w:val="center" w:pos="2268"/>
          <w:tab w:val="center" w:pos="6237"/>
        </w:tabs>
        <w:suppressAutoHyphens w:val="0"/>
        <w:overflowPunct/>
        <w:autoSpaceDE/>
        <w:autoSpaceDN/>
        <w:adjustRightInd/>
        <w:spacing w:line="276" w:lineRule="auto"/>
        <w:ind w:right="382"/>
        <w:jc w:val="left"/>
        <w:textAlignment w:val="auto"/>
        <w:rPr>
          <w:rFonts w:eastAsia="Arial"/>
          <w:color w:val="000000"/>
          <w:sz w:val="24"/>
          <w:szCs w:val="24"/>
        </w:rPr>
      </w:pPr>
      <w:r w:rsidRPr="005265BF">
        <w:rPr>
          <w:rFonts w:eastAsia="Arial"/>
          <w:color w:val="000000"/>
          <w:sz w:val="24"/>
          <w:szCs w:val="24"/>
        </w:rPr>
        <w:tab/>
        <w:t>miejscowość, data</w:t>
      </w:r>
      <w:r w:rsidRPr="005265BF">
        <w:rPr>
          <w:rFonts w:eastAsia="Arial"/>
          <w:color w:val="000000"/>
          <w:sz w:val="24"/>
          <w:szCs w:val="24"/>
        </w:rPr>
        <w:tab/>
        <w:t>podpis za Wykonawcę</w:t>
      </w:r>
    </w:p>
    <w:p w14:paraId="19B757B1" w14:textId="6FABDA0A" w:rsidR="00955F20" w:rsidRDefault="00955F20" w:rsidP="00BC17D6">
      <w:pPr>
        <w:suppressAutoHyphens w:val="0"/>
        <w:overflowPunct/>
        <w:autoSpaceDE/>
        <w:autoSpaceDN/>
        <w:adjustRightInd/>
        <w:spacing w:after="200"/>
        <w:ind w:left="4963"/>
        <w:jc w:val="center"/>
        <w:textAlignment w:val="auto"/>
        <w:rPr>
          <w:rFonts w:ascii="Cambria" w:hAnsi="Cambria" w:cs="Arial"/>
          <w:szCs w:val="22"/>
        </w:rPr>
      </w:pPr>
      <w:r w:rsidRPr="005265BF">
        <w:rPr>
          <w:i/>
          <w:sz w:val="24"/>
          <w:szCs w:val="24"/>
        </w:rPr>
        <w:tab/>
      </w:r>
      <w:r w:rsidRPr="005265BF">
        <w:rPr>
          <w:i/>
          <w:sz w:val="24"/>
          <w:szCs w:val="24"/>
        </w:rPr>
        <w:tab/>
      </w:r>
    </w:p>
    <w:sectPr w:rsidR="00955F20" w:rsidSect="00BC17D6">
      <w:headerReference w:type="default" r:id="rId12"/>
      <w:footerReference w:type="default" r:id="rId13"/>
      <w:pgSz w:w="11906" w:h="16838"/>
      <w:pgMar w:top="1843" w:right="1133" w:bottom="1418" w:left="1418" w:header="709" w:footer="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439C1" w14:textId="77777777" w:rsidR="00CB11F1" w:rsidRDefault="00CB11F1">
      <w:r>
        <w:separator/>
      </w:r>
    </w:p>
  </w:endnote>
  <w:endnote w:type="continuationSeparator" w:id="0">
    <w:p w14:paraId="303F3C05" w14:textId="77777777" w:rsidR="00CB11F1" w:rsidRDefault="00CB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altName w:val="Segoe UI"/>
    <w:charset w:val="00"/>
    <w:family w:val="auto"/>
    <w:pitch w:val="variable"/>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4BB5" w14:textId="77777777" w:rsidR="00571D4D" w:rsidRPr="009C23C6" w:rsidRDefault="007E5AAA" w:rsidP="00571D4D">
    <w:pPr>
      <w:widowControl w:val="0"/>
      <w:pBdr>
        <w:top w:val="single" w:sz="4" w:space="1" w:color="D9D9D9"/>
        <w:left w:val="nil"/>
        <w:bottom w:val="nil"/>
        <w:right w:val="nil"/>
        <w:between w:val="nil"/>
      </w:pBdr>
      <w:tabs>
        <w:tab w:val="left" w:pos="0"/>
        <w:tab w:val="left" w:pos="142"/>
        <w:tab w:val="left" w:pos="5245"/>
      </w:tabs>
      <w:jc w:val="center"/>
      <w:rPr>
        <w:rFonts w:ascii="Cambria" w:eastAsia="MS Mincho" w:hAnsi="Cambria"/>
        <w:color w:val="000000"/>
        <w:kern w:val="3"/>
        <w:sz w:val="20"/>
      </w:rPr>
    </w:pPr>
    <w:r w:rsidRPr="009C23C6">
      <w:rPr>
        <w:rFonts w:ascii="Cambria" w:eastAsia="MS Mincho" w:hAnsi="Cambria"/>
        <w:color w:val="000000"/>
        <w:kern w:val="3"/>
        <w:sz w:val="20"/>
      </w:rPr>
      <w:t xml:space="preserve">Projekt </w:t>
    </w:r>
    <w:bookmarkStart w:id="1" w:name="_Hlk28025456"/>
    <w:r w:rsidRPr="009C23C6">
      <w:rPr>
        <w:rFonts w:ascii="Cambria" w:eastAsia="MS Mincho" w:hAnsi="Cambria"/>
        <w:color w:val="000000"/>
        <w:kern w:val="3"/>
        <w:sz w:val="20"/>
      </w:rPr>
      <w:t xml:space="preserve">nr. </w:t>
    </w:r>
    <w:r w:rsidR="004D530D" w:rsidRPr="00BE6340">
      <w:rPr>
        <w:rFonts w:ascii="Cambria" w:eastAsia="MS Mincho" w:hAnsi="Cambria"/>
        <w:noProof/>
        <w:color w:val="000000"/>
        <w:kern w:val="3"/>
        <w:sz w:val="20"/>
      </w:rPr>
      <w:t>2020-1-PMU-3264</w:t>
    </w:r>
    <w:r w:rsidR="007B18FC">
      <w:rPr>
        <w:rFonts w:ascii="Cambria" w:eastAsia="MS Mincho" w:hAnsi="Cambria"/>
        <w:color w:val="000000"/>
        <w:kern w:val="3"/>
        <w:sz w:val="20"/>
      </w:rPr>
      <w:t xml:space="preserve"> </w:t>
    </w:r>
    <w:r w:rsidRPr="00072724">
      <w:rPr>
        <w:rFonts w:ascii="Cambria" w:eastAsia="MS Mincho" w:hAnsi="Cambria"/>
        <w:color w:val="000000"/>
        <w:kern w:val="3"/>
        <w:sz w:val="20"/>
      </w:rPr>
      <w:t>pt.: „</w:t>
    </w:r>
    <w:r w:rsidR="004D530D" w:rsidRPr="00BE6340">
      <w:rPr>
        <w:rFonts w:ascii="Cambria" w:eastAsia="MS Mincho" w:hAnsi="Cambria"/>
        <w:noProof/>
        <w:color w:val="000000"/>
        <w:kern w:val="3"/>
        <w:sz w:val="20"/>
      </w:rPr>
      <w:t>Międzynarodowe projekty edukacyjne - szansa na lepszą przyszłość</w:t>
    </w:r>
    <w:r w:rsidRPr="00072724">
      <w:rPr>
        <w:rFonts w:ascii="Cambria" w:eastAsia="MS Mincho" w:hAnsi="Cambria"/>
        <w:color w:val="000000"/>
        <w:kern w:val="3"/>
        <w:sz w:val="20"/>
      </w:rPr>
      <w:t xml:space="preserve">” </w:t>
    </w:r>
    <w:r w:rsidRPr="009C23C6">
      <w:rPr>
        <w:rFonts w:ascii="Cambria" w:eastAsia="MS Mincho" w:hAnsi="Cambria"/>
        <w:color w:val="000000"/>
        <w:kern w:val="3"/>
        <w:sz w:val="20"/>
      </w:rPr>
      <w:t xml:space="preserve">realizowany w ramach projektu „Ponadnarodowa mobilność uczniów” finansowany z Europejskiego Funduszu Społecznego </w:t>
    </w:r>
    <w:bookmarkEnd w:id="1"/>
  </w:p>
  <w:p w14:paraId="421D3E83" w14:textId="77777777" w:rsidR="004A2F09" w:rsidRPr="004079FB" w:rsidRDefault="00BC17D6" w:rsidP="004A2F09">
    <w:pPr>
      <w:pBdr>
        <w:top w:val="nil"/>
        <w:left w:val="nil"/>
        <w:bottom w:val="nil"/>
        <w:right w:val="nil"/>
        <w:between w:val="nil"/>
      </w:pBdr>
      <w:tabs>
        <w:tab w:val="center" w:pos="4536"/>
        <w:tab w:val="right" w:pos="9072"/>
      </w:tabs>
      <w:rPr>
        <w:rFonts w:ascii="Calibri" w:eastAsia="Calibri" w:hAnsi="Calibri" w:cs="Calibri"/>
        <w:color w:val="000000"/>
        <w:sz w:val="20"/>
      </w:rPr>
    </w:pPr>
  </w:p>
  <w:p w14:paraId="76F406AC" w14:textId="77777777" w:rsidR="00896DE7" w:rsidRPr="004A2F09" w:rsidRDefault="00BC17D6" w:rsidP="002C7F60">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2A8DD" w14:textId="77777777" w:rsidR="00CB11F1" w:rsidRDefault="00CB11F1">
      <w:r>
        <w:separator/>
      </w:r>
    </w:p>
  </w:footnote>
  <w:footnote w:type="continuationSeparator" w:id="0">
    <w:p w14:paraId="2E562425" w14:textId="77777777" w:rsidR="00CB11F1" w:rsidRDefault="00CB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EBD0" w14:textId="77777777" w:rsidR="00896DE7" w:rsidRPr="00842C88" w:rsidRDefault="00525E6E" w:rsidP="00E578BC">
    <w:pPr>
      <w:pStyle w:val="Nagwek0"/>
      <w:tabs>
        <w:tab w:val="clear" w:pos="9072"/>
      </w:tabs>
      <w:rPr>
        <w:sz w:val="20"/>
      </w:rPr>
    </w:pPr>
    <w:r>
      <w:rPr>
        <w:noProof/>
      </w:rPr>
      <w:drawing>
        <wp:anchor distT="0" distB="0" distL="114300" distR="114300" simplePos="0" relativeHeight="251659264" behindDoc="1" locked="0" layoutInCell="1" allowOverlap="1" wp14:anchorId="2148ACEB" wp14:editId="7C1E6D4A">
          <wp:simplePos x="0" y="0"/>
          <wp:positionH relativeFrom="page">
            <wp:align>center</wp:align>
          </wp:positionH>
          <wp:positionV relativeFrom="paragraph">
            <wp:posOffset>-173990</wp:posOffset>
          </wp:positionV>
          <wp:extent cx="5760720" cy="741045"/>
          <wp:effectExtent l="0" t="0" r="0" b="1905"/>
          <wp:wrapTight wrapText="bothSides">
            <wp:wrapPolygon edited="0">
              <wp:start x="0" y="0"/>
              <wp:lineTo x="0" y="21100"/>
              <wp:lineTo x="21500" y="21100"/>
              <wp:lineTo x="21500" y="0"/>
              <wp:lineTo x="0" y="0"/>
            </wp:wrapPolygon>
          </wp:wrapTight>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10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88426E"/>
    <w:lvl w:ilvl="0">
      <w:numFmt w:val="none"/>
      <w:lvlText w:val=""/>
      <w:lvlJc w:val="left"/>
    </w:lvl>
    <w:lvl w:ilvl="1">
      <w:numFmt w:val="none"/>
      <w:lvlText w:val=""/>
      <w:lvlJc w:val="left"/>
    </w:lvl>
    <w:lvl w:ilvl="2">
      <w:start w:val="1"/>
      <w:numFmt w:val="none"/>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0D909D86"/>
    <w:lvl w:ilvl="0">
      <w:numFmt w:val="bullet"/>
      <w:lvlText w:val="*"/>
      <w:lvlJc w:val="left"/>
    </w:lvl>
  </w:abstractNum>
  <w:abstractNum w:abstractNumId="2">
    <w:nsid w:val="006F41C5"/>
    <w:multiLevelType w:val="multilevel"/>
    <w:tmpl w:val="E790199E"/>
    <w:styleLink w:val="WWNum18"/>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nsid w:val="01A72372"/>
    <w:multiLevelType w:val="multilevel"/>
    <w:tmpl w:val="43F21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nsid w:val="02DC6B77"/>
    <w:multiLevelType w:val="multilevel"/>
    <w:tmpl w:val="1EC010A2"/>
    <w:lvl w:ilvl="0">
      <w:start w:val="1"/>
      <w:numFmt w:val="decimal"/>
      <w:lvlText w:val="%1."/>
      <w:lvlJc w:val="left"/>
      <w:pPr>
        <w:ind w:left="436" w:hanging="360"/>
      </w:pPr>
      <w:rPr>
        <w:sz w:val="22"/>
        <w:szCs w:val="22"/>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771"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5">
    <w:nsid w:val="07212881"/>
    <w:multiLevelType w:val="multilevel"/>
    <w:tmpl w:val="43F21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07ED42BC"/>
    <w:multiLevelType w:val="hybridMultilevel"/>
    <w:tmpl w:val="8D8812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1F5FFA"/>
    <w:multiLevelType w:val="multilevel"/>
    <w:tmpl w:val="90883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0D2C777A"/>
    <w:multiLevelType w:val="hybridMultilevel"/>
    <w:tmpl w:val="2A160704"/>
    <w:lvl w:ilvl="0" w:tplc="A12A33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7D1EFD"/>
    <w:multiLevelType w:val="multilevel"/>
    <w:tmpl w:val="23E08A3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11AE054E"/>
    <w:multiLevelType w:val="multilevel"/>
    <w:tmpl w:val="706A3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084BC5"/>
    <w:multiLevelType w:val="multilevel"/>
    <w:tmpl w:val="43F21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543563A"/>
    <w:multiLevelType w:val="multilevel"/>
    <w:tmpl w:val="789EA54A"/>
    <w:styleLink w:val="WWNum2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17606638"/>
    <w:multiLevelType w:val="hybridMultilevel"/>
    <w:tmpl w:val="5EC4DA30"/>
    <w:lvl w:ilvl="0" w:tplc="F5686174">
      <w:start w:val="1"/>
      <w:numFmt w:val="decimal"/>
      <w:lvlText w:val="%1."/>
      <w:lvlJc w:val="left"/>
      <w:pPr>
        <w:ind w:left="720" w:hanging="360"/>
      </w:pPr>
      <w:rPr>
        <w:rFonts w:hint="default"/>
        <w:b w:val="0"/>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0B1E03"/>
    <w:multiLevelType w:val="hybridMultilevel"/>
    <w:tmpl w:val="421225B6"/>
    <w:lvl w:ilvl="0" w:tplc="FA5AFE9E">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819260B"/>
    <w:multiLevelType w:val="multilevel"/>
    <w:tmpl w:val="39D64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1F1996"/>
    <w:multiLevelType w:val="multilevel"/>
    <w:tmpl w:val="84682A54"/>
    <w:styleLink w:val="WWNum20"/>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1F1A57E6"/>
    <w:multiLevelType w:val="multilevel"/>
    <w:tmpl w:val="AD88BE2C"/>
    <w:styleLink w:val="WWNum3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219B7772"/>
    <w:multiLevelType w:val="hybridMultilevel"/>
    <w:tmpl w:val="3D3EC78C"/>
    <w:lvl w:ilvl="0" w:tplc="21D665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29C61F2"/>
    <w:multiLevelType w:val="multilevel"/>
    <w:tmpl w:val="B58680A0"/>
    <w:styleLink w:val="WWNum251"/>
    <w:lvl w:ilvl="0">
      <w:start w:val="1"/>
      <w:numFmt w:val="decimal"/>
      <w:lvlText w:val="%1."/>
      <w:lvlJc w:val="left"/>
      <w:pPr>
        <w:ind w:left="704" w:hanging="41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22AC4C92"/>
    <w:multiLevelType w:val="hybridMultilevel"/>
    <w:tmpl w:val="92CABE76"/>
    <w:lvl w:ilvl="0" w:tplc="67C2DC1A">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2">
    <w:nsid w:val="231937A1"/>
    <w:multiLevelType w:val="multilevel"/>
    <w:tmpl w:val="B6C2AB5A"/>
    <w:lvl w:ilvl="0">
      <w:start w:val="1"/>
      <w:numFmt w:val="decimal"/>
      <w:lvlText w:val="%1."/>
      <w:lvlJc w:val="left"/>
      <w:pPr>
        <w:ind w:left="720" w:hanging="360"/>
      </w:pPr>
      <w:rPr>
        <w:b w:val="0"/>
        <w:color w:val="00000A"/>
      </w:rPr>
    </w:lvl>
    <w:lvl w:ilvl="1">
      <w:start w:val="1"/>
      <w:numFmt w:val="lowerLetter"/>
      <w:lvlText w:val="%2)"/>
      <w:lvlJc w:val="left"/>
      <w:pPr>
        <w:ind w:left="1495"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249A685E"/>
    <w:multiLevelType w:val="hybridMultilevel"/>
    <w:tmpl w:val="7F40280C"/>
    <w:lvl w:ilvl="0" w:tplc="8CEA74A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24C71A92"/>
    <w:multiLevelType w:val="multilevel"/>
    <w:tmpl w:val="28000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24F92CC3"/>
    <w:multiLevelType w:val="multilevel"/>
    <w:tmpl w:val="CD6C1C1E"/>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nsid w:val="290F6CD1"/>
    <w:multiLevelType w:val="hybridMultilevel"/>
    <w:tmpl w:val="4A9CB62A"/>
    <w:lvl w:ilvl="0" w:tplc="11EA80BE">
      <w:start w:val="1"/>
      <w:numFmt w:val="decimal"/>
      <w:lvlText w:val="%1."/>
      <w:lvlJc w:val="left"/>
      <w:pPr>
        <w:tabs>
          <w:tab w:val="num" w:pos="567"/>
        </w:tabs>
        <w:ind w:left="567" w:hanging="567"/>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C05646C"/>
    <w:multiLevelType w:val="multilevel"/>
    <w:tmpl w:val="BE429282"/>
    <w:lvl w:ilvl="0">
      <w:start w:val="1"/>
      <w:numFmt w:val="decimal"/>
      <w:lvlText w:val="%1."/>
      <w:lvlJc w:val="left"/>
      <w:pPr>
        <w:ind w:left="567" w:hanging="567"/>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2EFC3154"/>
    <w:multiLevelType w:val="hybridMultilevel"/>
    <w:tmpl w:val="B0729CD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F493C24"/>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A30F9B"/>
    <w:multiLevelType w:val="multilevel"/>
    <w:tmpl w:val="CFB62B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16114F8"/>
    <w:multiLevelType w:val="hybridMultilevel"/>
    <w:tmpl w:val="52AAA8E2"/>
    <w:lvl w:ilvl="0" w:tplc="7674C81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104C8B"/>
    <w:multiLevelType w:val="multilevel"/>
    <w:tmpl w:val="69DA4716"/>
    <w:styleLink w:val="WWNum21"/>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nsid w:val="340554B7"/>
    <w:multiLevelType w:val="multilevel"/>
    <w:tmpl w:val="50B46B8E"/>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2.%3."/>
      <w:lvlJc w:val="right"/>
      <w:pPr>
        <w:ind w:left="2728" w:hanging="180"/>
      </w:pPr>
    </w:lvl>
    <w:lvl w:ilvl="3">
      <w:start w:val="1"/>
      <w:numFmt w:val="decimal"/>
      <w:lvlText w:val="%2.%3.%4."/>
      <w:lvlJc w:val="left"/>
      <w:pPr>
        <w:ind w:left="3448" w:hanging="360"/>
      </w:pPr>
    </w:lvl>
    <w:lvl w:ilvl="4">
      <w:start w:val="1"/>
      <w:numFmt w:val="lowerLetter"/>
      <w:lvlText w:val="%2.%3.%4.%5."/>
      <w:lvlJc w:val="left"/>
      <w:pPr>
        <w:ind w:left="4168" w:hanging="360"/>
      </w:pPr>
    </w:lvl>
    <w:lvl w:ilvl="5">
      <w:start w:val="1"/>
      <w:numFmt w:val="lowerRoman"/>
      <w:lvlText w:val="%2.%3.%4.%5.%6."/>
      <w:lvlJc w:val="right"/>
      <w:pPr>
        <w:ind w:left="4888" w:hanging="180"/>
      </w:pPr>
    </w:lvl>
    <w:lvl w:ilvl="6">
      <w:start w:val="1"/>
      <w:numFmt w:val="decimal"/>
      <w:lvlText w:val="%2.%3.%4.%5.%6.%7."/>
      <w:lvlJc w:val="left"/>
      <w:pPr>
        <w:ind w:left="5608" w:hanging="360"/>
      </w:pPr>
    </w:lvl>
    <w:lvl w:ilvl="7">
      <w:start w:val="1"/>
      <w:numFmt w:val="lowerLetter"/>
      <w:lvlText w:val="%2.%3.%4.%5.%6.%7.%8."/>
      <w:lvlJc w:val="left"/>
      <w:pPr>
        <w:ind w:left="6328" w:hanging="360"/>
      </w:pPr>
    </w:lvl>
    <w:lvl w:ilvl="8">
      <w:start w:val="1"/>
      <w:numFmt w:val="lowerRoman"/>
      <w:lvlText w:val="%2.%3.%4.%5.%6.%7.%8.%9."/>
      <w:lvlJc w:val="right"/>
      <w:pPr>
        <w:ind w:left="7048" w:hanging="180"/>
      </w:pPr>
    </w:lvl>
  </w:abstractNum>
  <w:abstractNum w:abstractNumId="34">
    <w:nsid w:val="34777A13"/>
    <w:multiLevelType w:val="multilevel"/>
    <w:tmpl w:val="147E84F6"/>
    <w:styleLink w:val="WWNum13"/>
    <w:lvl w:ilvl="0">
      <w:start w:val="1"/>
      <w:numFmt w:val="decimal"/>
      <w:lvlText w:val="%1."/>
      <w:lvlJc w:val="left"/>
      <w:pPr>
        <w:ind w:left="720" w:hanging="360"/>
      </w:pPr>
      <w:rPr>
        <w:rFonts w:cs="Times New Roman"/>
        <w:b w:val="0"/>
        <w:color w:val="00000A"/>
      </w:rPr>
    </w:lvl>
    <w:lvl w:ilvl="1">
      <w:start w:val="1"/>
      <w:numFmt w:val="lowerLetter"/>
      <w:lvlText w:val="%2)"/>
      <w:lvlJc w:val="left"/>
      <w:pPr>
        <w:ind w:left="1495"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34A31AC9"/>
    <w:multiLevelType w:val="multilevel"/>
    <w:tmpl w:val="77F67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5F41668"/>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7">
    <w:nsid w:val="36633268"/>
    <w:multiLevelType w:val="multilevel"/>
    <w:tmpl w:val="F3FC9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74F0205"/>
    <w:multiLevelType w:val="multilevel"/>
    <w:tmpl w:val="6F8A8D62"/>
    <w:styleLink w:val="WWNum22"/>
    <w:lvl w:ilvl="0">
      <w:start w:val="1"/>
      <w:numFmt w:val="lowerLetter"/>
      <w:lvlText w:val="%1)"/>
      <w:lvlJc w:val="left"/>
      <w:pPr>
        <w:ind w:left="1288" w:hanging="360"/>
      </w:pPr>
      <w:rPr>
        <w:rFonts w:cs="Times New Roman"/>
      </w:rPr>
    </w:lvl>
    <w:lvl w:ilvl="1">
      <w:start w:val="1"/>
      <w:numFmt w:val="lowerLetter"/>
      <w:lvlText w:val="%2."/>
      <w:lvlJc w:val="left"/>
      <w:pPr>
        <w:ind w:left="2008" w:hanging="360"/>
      </w:pPr>
      <w:rPr>
        <w:rFonts w:cs="Times New Roman"/>
      </w:rPr>
    </w:lvl>
    <w:lvl w:ilvl="2">
      <w:start w:val="1"/>
      <w:numFmt w:val="lowerRoman"/>
      <w:lvlText w:val="%1.%2.%3."/>
      <w:lvlJc w:val="right"/>
      <w:pPr>
        <w:ind w:left="2728" w:hanging="180"/>
      </w:pPr>
      <w:rPr>
        <w:rFonts w:cs="Times New Roman"/>
      </w:rPr>
    </w:lvl>
    <w:lvl w:ilvl="3">
      <w:start w:val="1"/>
      <w:numFmt w:val="decimal"/>
      <w:lvlText w:val="%1.%2.%3.%4."/>
      <w:lvlJc w:val="left"/>
      <w:pPr>
        <w:ind w:left="3448" w:hanging="360"/>
      </w:pPr>
      <w:rPr>
        <w:rFonts w:cs="Times New Roman"/>
      </w:rPr>
    </w:lvl>
    <w:lvl w:ilvl="4">
      <w:start w:val="1"/>
      <w:numFmt w:val="lowerLetter"/>
      <w:lvlText w:val="%1.%2.%3.%4.%5."/>
      <w:lvlJc w:val="left"/>
      <w:pPr>
        <w:ind w:left="4168" w:hanging="360"/>
      </w:pPr>
      <w:rPr>
        <w:rFonts w:cs="Times New Roman"/>
      </w:rPr>
    </w:lvl>
    <w:lvl w:ilvl="5">
      <w:start w:val="1"/>
      <w:numFmt w:val="lowerRoman"/>
      <w:lvlText w:val="%1.%2.%3.%4.%5.%6."/>
      <w:lvlJc w:val="right"/>
      <w:pPr>
        <w:ind w:left="4888" w:hanging="180"/>
      </w:pPr>
      <w:rPr>
        <w:rFonts w:cs="Times New Roman"/>
      </w:rPr>
    </w:lvl>
    <w:lvl w:ilvl="6">
      <w:start w:val="1"/>
      <w:numFmt w:val="decimal"/>
      <w:lvlText w:val="%1.%2.%3.%4.%5.%6.%7."/>
      <w:lvlJc w:val="left"/>
      <w:pPr>
        <w:ind w:left="5608" w:hanging="360"/>
      </w:pPr>
      <w:rPr>
        <w:rFonts w:cs="Times New Roman"/>
      </w:rPr>
    </w:lvl>
    <w:lvl w:ilvl="7">
      <w:start w:val="1"/>
      <w:numFmt w:val="lowerLetter"/>
      <w:lvlText w:val="%1.%2.%3.%4.%5.%6.%7.%8."/>
      <w:lvlJc w:val="left"/>
      <w:pPr>
        <w:ind w:left="6328" w:hanging="360"/>
      </w:pPr>
      <w:rPr>
        <w:rFonts w:cs="Times New Roman"/>
      </w:rPr>
    </w:lvl>
    <w:lvl w:ilvl="8">
      <w:start w:val="1"/>
      <w:numFmt w:val="lowerRoman"/>
      <w:lvlText w:val="%1.%2.%3.%4.%5.%6.%7.%8.%9."/>
      <w:lvlJc w:val="right"/>
      <w:pPr>
        <w:ind w:left="7048" w:hanging="180"/>
      </w:pPr>
      <w:rPr>
        <w:rFonts w:cs="Times New Roman"/>
      </w:rPr>
    </w:lvl>
  </w:abstractNum>
  <w:abstractNum w:abstractNumId="39">
    <w:nsid w:val="38F26666"/>
    <w:multiLevelType w:val="multilevel"/>
    <w:tmpl w:val="243A079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nsid w:val="39814136"/>
    <w:multiLevelType w:val="hybridMultilevel"/>
    <w:tmpl w:val="5EC4DA30"/>
    <w:lvl w:ilvl="0" w:tplc="F5686174">
      <w:start w:val="1"/>
      <w:numFmt w:val="decimal"/>
      <w:lvlText w:val="%1."/>
      <w:lvlJc w:val="left"/>
      <w:pPr>
        <w:ind w:left="720" w:hanging="360"/>
      </w:pPr>
      <w:rPr>
        <w:rFonts w:hint="default"/>
        <w:b w:val="0"/>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616D41"/>
    <w:multiLevelType w:val="multilevel"/>
    <w:tmpl w:val="F3FC9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BB84473"/>
    <w:multiLevelType w:val="multilevel"/>
    <w:tmpl w:val="43F21584"/>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nsid w:val="3E796771"/>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nsid w:val="41A801B9"/>
    <w:multiLevelType w:val="multilevel"/>
    <w:tmpl w:val="6A58301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nsid w:val="44DF5A61"/>
    <w:multiLevelType w:val="multilevel"/>
    <w:tmpl w:val="F3FC9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57A2C50"/>
    <w:multiLevelType w:val="multilevel"/>
    <w:tmpl w:val="6B7AC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7">
    <w:nsid w:val="48703FC6"/>
    <w:multiLevelType w:val="hybridMultilevel"/>
    <w:tmpl w:val="CEF41F26"/>
    <w:lvl w:ilvl="0" w:tplc="5DA6FEAA">
      <w:start w:val="3"/>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89429F"/>
    <w:multiLevelType w:val="hybridMultilevel"/>
    <w:tmpl w:val="AC4449AC"/>
    <w:lvl w:ilvl="0" w:tplc="B34602A0">
      <w:start w:val="1"/>
      <w:numFmt w:val="decimal"/>
      <w:lvlText w:val="%1."/>
      <w:lvlJc w:val="left"/>
      <w:pPr>
        <w:tabs>
          <w:tab w:val="num" w:pos="720"/>
        </w:tabs>
        <w:ind w:left="720" w:hanging="360"/>
      </w:pPr>
      <w:rPr>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B49664F"/>
    <w:multiLevelType w:val="multilevel"/>
    <w:tmpl w:val="4684A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0">
    <w:nsid w:val="4B857B73"/>
    <w:multiLevelType w:val="hybridMultilevel"/>
    <w:tmpl w:val="AC4449AC"/>
    <w:lvl w:ilvl="0" w:tplc="B34602A0">
      <w:start w:val="1"/>
      <w:numFmt w:val="decimal"/>
      <w:lvlText w:val="%1."/>
      <w:lvlJc w:val="left"/>
      <w:pPr>
        <w:tabs>
          <w:tab w:val="num" w:pos="720"/>
        </w:tabs>
        <w:ind w:left="720" w:hanging="360"/>
      </w:pPr>
      <w:rPr>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E415E29"/>
    <w:multiLevelType w:val="hybridMultilevel"/>
    <w:tmpl w:val="14A67E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2">
    <w:nsid w:val="4F3A3408"/>
    <w:multiLevelType w:val="hybridMultilevel"/>
    <w:tmpl w:val="E23CA18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51D23DA0"/>
    <w:multiLevelType w:val="hybridMultilevel"/>
    <w:tmpl w:val="AB627AC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nsid w:val="58336DB8"/>
    <w:multiLevelType w:val="multilevel"/>
    <w:tmpl w:val="F9D06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8993C4A"/>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C86225"/>
    <w:multiLevelType w:val="multilevel"/>
    <w:tmpl w:val="D308816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7">
    <w:nsid w:val="5DA70738"/>
    <w:multiLevelType w:val="multilevel"/>
    <w:tmpl w:val="35A0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ECB5795"/>
    <w:multiLevelType w:val="hybridMultilevel"/>
    <w:tmpl w:val="52CE35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FAF119E"/>
    <w:multiLevelType w:val="hybridMultilevel"/>
    <w:tmpl w:val="36D847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FF32AE5"/>
    <w:multiLevelType w:val="multilevel"/>
    <w:tmpl w:val="A2C015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1">
    <w:nsid w:val="60364216"/>
    <w:multiLevelType w:val="hybridMultilevel"/>
    <w:tmpl w:val="BFF823E8"/>
    <w:lvl w:ilvl="0" w:tplc="C95087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571AE4"/>
    <w:multiLevelType w:val="hybridMultilevel"/>
    <w:tmpl w:val="A892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1A00946"/>
    <w:multiLevelType w:val="multilevel"/>
    <w:tmpl w:val="06A2C7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4">
    <w:nsid w:val="6B8359D6"/>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5">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6">
    <w:nsid w:val="6D9F2E24"/>
    <w:multiLevelType w:val="hybridMultilevel"/>
    <w:tmpl w:val="B06A4CA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6F613867"/>
    <w:multiLevelType w:val="multilevel"/>
    <w:tmpl w:val="0BC6099E"/>
    <w:lvl w:ilvl="0">
      <w:start w:val="1"/>
      <w:numFmt w:val="decimal"/>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68">
    <w:nsid w:val="6FB23F17"/>
    <w:multiLevelType w:val="hybridMultilevel"/>
    <w:tmpl w:val="03CAAFAA"/>
    <w:lvl w:ilvl="0" w:tplc="0415000F">
      <w:start w:val="1"/>
      <w:numFmt w:val="decimal"/>
      <w:lvlText w:val="%1."/>
      <w:lvlJc w:val="left"/>
      <w:pPr>
        <w:ind w:left="1746" w:hanging="360"/>
      </w:pPr>
    </w:lvl>
    <w:lvl w:ilvl="1" w:tplc="04150019">
      <w:start w:val="1"/>
      <w:numFmt w:val="lowerLetter"/>
      <w:lvlText w:val="%2."/>
      <w:lvlJc w:val="left"/>
      <w:pPr>
        <w:ind w:left="2466" w:hanging="360"/>
      </w:pPr>
    </w:lvl>
    <w:lvl w:ilvl="2" w:tplc="0415001B">
      <w:start w:val="1"/>
      <w:numFmt w:val="lowerRoman"/>
      <w:lvlText w:val="%3."/>
      <w:lvlJc w:val="right"/>
      <w:pPr>
        <w:ind w:left="3186" w:hanging="180"/>
      </w:pPr>
    </w:lvl>
    <w:lvl w:ilvl="3" w:tplc="8092EDFC">
      <w:start w:val="1"/>
      <w:numFmt w:val="decimal"/>
      <w:lvlText w:val="%4."/>
      <w:lvlJc w:val="left"/>
      <w:pPr>
        <w:ind w:left="3906" w:hanging="360"/>
      </w:pPr>
      <w:rPr>
        <w:rFonts w:ascii="Cambria" w:eastAsiaTheme="minorHAnsi" w:hAnsi="Cambria" w:cs="Times New Roman"/>
        <w:b w:val="0"/>
        <w:bCs w:val="0"/>
      </w:rPr>
    </w:lvl>
    <w:lvl w:ilvl="4" w:tplc="04150019">
      <w:start w:val="1"/>
      <w:numFmt w:val="lowerLetter"/>
      <w:lvlText w:val="%5."/>
      <w:lvlJc w:val="left"/>
      <w:pPr>
        <w:ind w:left="4626" w:hanging="360"/>
      </w:pPr>
    </w:lvl>
    <w:lvl w:ilvl="5" w:tplc="0415001B">
      <w:start w:val="1"/>
      <w:numFmt w:val="lowerRoman"/>
      <w:lvlText w:val="%6."/>
      <w:lvlJc w:val="right"/>
      <w:pPr>
        <w:ind w:left="5346" w:hanging="180"/>
      </w:pPr>
    </w:lvl>
    <w:lvl w:ilvl="6" w:tplc="0415000F">
      <w:start w:val="1"/>
      <w:numFmt w:val="decimal"/>
      <w:lvlText w:val="%7."/>
      <w:lvlJc w:val="left"/>
      <w:pPr>
        <w:ind w:left="6066" w:hanging="360"/>
      </w:pPr>
    </w:lvl>
    <w:lvl w:ilvl="7" w:tplc="04150019">
      <w:start w:val="1"/>
      <w:numFmt w:val="lowerLetter"/>
      <w:lvlText w:val="%8."/>
      <w:lvlJc w:val="left"/>
      <w:pPr>
        <w:ind w:left="6786" w:hanging="360"/>
      </w:pPr>
    </w:lvl>
    <w:lvl w:ilvl="8" w:tplc="0415001B">
      <w:start w:val="1"/>
      <w:numFmt w:val="lowerRoman"/>
      <w:lvlText w:val="%9."/>
      <w:lvlJc w:val="right"/>
      <w:pPr>
        <w:ind w:left="7506" w:hanging="180"/>
      </w:pPr>
    </w:lvl>
  </w:abstractNum>
  <w:abstractNum w:abstractNumId="69">
    <w:nsid w:val="703865AC"/>
    <w:multiLevelType w:val="multilevel"/>
    <w:tmpl w:val="835006A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707E5C3E"/>
    <w:multiLevelType w:val="hybridMultilevel"/>
    <w:tmpl w:val="03CAAFAA"/>
    <w:lvl w:ilvl="0" w:tplc="0415000F">
      <w:start w:val="1"/>
      <w:numFmt w:val="decimal"/>
      <w:lvlText w:val="%1."/>
      <w:lvlJc w:val="left"/>
      <w:pPr>
        <w:ind w:left="1746" w:hanging="360"/>
      </w:pPr>
    </w:lvl>
    <w:lvl w:ilvl="1" w:tplc="04150019">
      <w:start w:val="1"/>
      <w:numFmt w:val="lowerLetter"/>
      <w:lvlText w:val="%2."/>
      <w:lvlJc w:val="left"/>
      <w:pPr>
        <w:ind w:left="2466" w:hanging="360"/>
      </w:pPr>
    </w:lvl>
    <w:lvl w:ilvl="2" w:tplc="0415001B">
      <w:start w:val="1"/>
      <w:numFmt w:val="lowerRoman"/>
      <w:lvlText w:val="%3."/>
      <w:lvlJc w:val="right"/>
      <w:pPr>
        <w:ind w:left="3186" w:hanging="180"/>
      </w:pPr>
    </w:lvl>
    <w:lvl w:ilvl="3" w:tplc="8092EDFC">
      <w:start w:val="1"/>
      <w:numFmt w:val="decimal"/>
      <w:lvlText w:val="%4."/>
      <w:lvlJc w:val="left"/>
      <w:pPr>
        <w:ind w:left="3906" w:hanging="360"/>
      </w:pPr>
      <w:rPr>
        <w:rFonts w:ascii="Cambria" w:eastAsiaTheme="minorHAnsi" w:hAnsi="Cambria" w:cs="Times New Roman"/>
        <w:b w:val="0"/>
        <w:bCs w:val="0"/>
      </w:rPr>
    </w:lvl>
    <w:lvl w:ilvl="4" w:tplc="04150019">
      <w:start w:val="1"/>
      <w:numFmt w:val="lowerLetter"/>
      <w:lvlText w:val="%5."/>
      <w:lvlJc w:val="left"/>
      <w:pPr>
        <w:ind w:left="4626" w:hanging="360"/>
      </w:pPr>
    </w:lvl>
    <w:lvl w:ilvl="5" w:tplc="0415001B">
      <w:start w:val="1"/>
      <w:numFmt w:val="lowerRoman"/>
      <w:lvlText w:val="%6."/>
      <w:lvlJc w:val="right"/>
      <w:pPr>
        <w:ind w:left="5346" w:hanging="180"/>
      </w:pPr>
    </w:lvl>
    <w:lvl w:ilvl="6" w:tplc="0415000F">
      <w:start w:val="1"/>
      <w:numFmt w:val="decimal"/>
      <w:lvlText w:val="%7."/>
      <w:lvlJc w:val="left"/>
      <w:pPr>
        <w:ind w:left="6066" w:hanging="360"/>
      </w:pPr>
    </w:lvl>
    <w:lvl w:ilvl="7" w:tplc="04150019">
      <w:start w:val="1"/>
      <w:numFmt w:val="lowerLetter"/>
      <w:lvlText w:val="%8."/>
      <w:lvlJc w:val="left"/>
      <w:pPr>
        <w:ind w:left="6786" w:hanging="360"/>
      </w:pPr>
    </w:lvl>
    <w:lvl w:ilvl="8" w:tplc="0415001B">
      <w:start w:val="1"/>
      <w:numFmt w:val="lowerRoman"/>
      <w:lvlText w:val="%9."/>
      <w:lvlJc w:val="right"/>
      <w:pPr>
        <w:ind w:left="7506" w:hanging="180"/>
      </w:pPr>
    </w:lvl>
  </w:abstractNum>
  <w:abstractNum w:abstractNumId="71">
    <w:nsid w:val="71187195"/>
    <w:multiLevelType w:val="hybridMultilevel"/>
    <w:tmpl w:val="8834C628"/>
    <w:lvl w:ilvl="0" w:tplc="FA5AFE9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2FE3B4F"/>
    <w:multiLevelType w:val="multilevel"/>
    <w:tmpl w:val="F888FFCC"/>
    <w:styleLink w:val="WWNum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nsid w:val="73264A71"/>
    <w:multiLevelType w:val="hybridMultilevel"/>
    <w:tmpl w:val="42AE9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B70437"/>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5">
    <w:nsid w:val="74BA4896"/>
    <w:multiLevelType w:val="multilevel"/>
    <w:tmpl w:val="BD944660"/>
    <w:styleLink w:val="WWNum2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nsid w:val="76DD3E46"/>
    <w:multiLevelType w:val="hybridMultilevel"/>
    <w:tmpl w:val="470C2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E45672"/>
    <w:multiLevelType w:val="hybridMultilevel"/>
    <w:tmpl w:val="58B0CCEC"/>
    <w:lvl w:ilvl="0" w:tplc="87AE83F2">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8">
    <w:nsid w:val="7F0C4496"/>
    <w:multiLevelType w:val="hybridMultilevel"/>
    <w:tmpl w:val="EE9A3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Courier New" w:hAnsi="Courier New" w:cs="Courier New" w:hint="default"/>
        </w:rPr>
      </w:lvl>
    </w:lvlOverride>
  </w:num>
  <w:num w:numId="3">
    <w:abstractNumId w:val="8"/>
  </w:num>
  <w:num w:numId="4">
    <w:abstractNumId w:val="21"/>
  </w:num>
  <w:num w:numId="5">
    <w:abstractNumId w:val="59"/>
  </w:num>
  <w:num w:numId="6">
    <w:abstractNumId w:val="44"/>
  </w:num>
  <w:num w:numId="7">
    <w:abstractNumId w:val="18"/>
  </w:num>
  <w:num w:numId="8">
    <w:abstractNumId w:val="18"/>
    <w:lvlOverride w:ilvl="0">
      <w:startOverride w:val="1"/>
    </w:lvlOverride>
  </w:num>
  <w:num w:numId="9">
    <w:abstractNumId w:val="34"/>
  </w:num>
  <w:num w:numId="10">
    <w:abstractNumId w:val="2"/>
  </w:num>
  <w:num w:numId="11">
    <w:abstractNumId w:val="17"/>
    <w:lvlOverride w:ilvl="0">
      <w:lvl w:ilvl="0">
        <w:start w:val="1"/>
        <w:numFmt w:val="decimal"/>
        <w:lvlText w:val="%1."/>
        <w:lvlJc w:val="left"/>
        <w:pPr>
          <w:ind w:left="360" w:hanging="360"/>
        </w:pPr>
        <w:rPr>
          <w:rFonts w:cs="Times New Roman"/>
          <w:color w:val="00000A"/>
        </w:rPr>
      </w:lvl>
    </w:lvlOverride>
  </w:num>
  <w:num w:numId="12">
    <w:abstractNumId w:val="32"/>
  </w:num>
  <w:num w:numId="13">
    <w:abstractNumId w:val="38"/>
  </w:num>
  <w:num w:numId="14">
    <w:abstractNumId w:val="42"/>
  </w:num>
  <w:num w:numId="15">
    <w:abstractNumId w:val="72"/>
  </w:num>
  <w:num w:numId="16">
    <w:abstractNumId w:val="75"/>
  </w:num>
  <w:num w:numId="17">
    <w:abstractNumId w:val="25"/>
  </w:num>
  <w:num w:numId="18">
    <w:abstractNumId w:val="13"/>
  </w:num>
  <w:num w:numId="19">
    <w:abstractNumId w:val="56"/>
  </w:num>
  <w:num w:numId="20">
    <w:abstractNumId w:val="2"/>
    <w:lvlOverride w:ilvl="0">
      <w:startOverride w:val="1"/>
    </w:lvlOverride>
  </w:num>
  <w:num w:numId="21">
    <w:abstractNumId w:val="42"/>
    <w:lvlOverride w:ilvl="0">
      <w:startOverride w:val="1"/>
    </w:lvlOverride>
  </w:num>
  <w:num w:numId="22">
    <w:abstractNumId w:val="17"/>
    <w:lvlOverride w:ilvl="0">
      <w:startOverride w:val="1"/>
    </w:lvlOverride>
  </w:num>
  <w:num w:numId="23">
    <w:abstractNumId w:val="72"/>
    <w:lvlOverride w:ilvl="0">
      <w:startOverride w:val="1"/>
    </w:lvlOverride>
  </w:num>
  <w:num w:numId="24">
    <w:abstractNumId w:val="32"/>
    <w:lvlOverride w:ilvl="0">
      <w:startOverride w:val="1"/>
    </w:lvlOverride>
  </w:num>
  <w:num w:numId="25">
    <w:abstractNumId w:val="25"/>
    <w:lvlOverride w:ilvl="0">
      <w:startOverride w:val="1"/>
    </w:lvlOverride>
  </w:num>
  <w:num w:numId="26">
    <w:abstractNumId w:val="38"/>
    <w:lvlOverride w:ilvl="0">
      <w:startOverride w:val="1"/>
    </w:lvlOverride>
  </w:num>
  <w:num w:numId="27">
    <w:abstractNumId w:val="13"/>
    <w:lvlOverride w:ilvl="0">
      <w:startOverride w:val="1"/>
    </w:lvlOverride>
  </w:num>
  <w:num w:numId="28">
    <w:abstractNumId w:val="56"/>
    <w:lvlOverride w:ilvl="0">
      <w:startOverride w:val="1"/>
    </w:lvlOverride>
  </w:num>
  <w:num w:numId="29">
    <w:abstractNumId w:val="34"/>
    <w:lvlOverride w:ilvl="0">
      <w:startOverride w:val="1"/>
    </w:lvlOverride>
  </w:num>
  <w:num w:numId="30">
    <w:abstractNumId w:val="17"/>
  </w:num>
  <w:num w:numId="31">
    <w:abstractNumId w:val="69"/>
  </w:num>
  <w:num w:numId="32">
    <w:abstractNumId w:val="54"/>
  </w:num>
  <w:num w:numId="33">
    <w:abstractNumId w:val="67"/>
  </w:num>
  <w:num w:numId="34">
    <w:abstractNumId w:val="10"/>
  </w:num>
  <w:num w:numId="35">
    <w:abstractNumId w:val="20"/>
  </w:num>
  <w:num w:numId="36">
    <w:abstractNumId w:val="4"/>
  </w:num>
  <w:num w:numId="37">
    <w:abstractNumId w:val="27"/>
  </w:num>
  <w:num w:numId="38">
    <w:abstractNumId w:val="63"/>
  </w:num>
  <w:num w:numId="39">
    <w:abstractNumId w:val="33"/>
  </w:num>
  <w:num w:numId="40">
    <w:abstractNumId w:val="46"/>
  </w:num>
  <w:num w:numId="41">
    <w:abstractNumId w:val="39"/>
  </w:num>
  <w:num w:numId="42">
    <w:abstractNumId w:val="74"/>
  </w:num>
  <w:num w:numId="43">
    <w:abstractNumId w:val="60"/>
  </w:num>
  <w:num w:numId="44">
    <w:abstractNumId w:val="24"/>
  </w:num>
  <w:num w:numId="45">
    <w:abstractNumId w:val="49"/>
  </w:num>
  <w:num w:numId="46">
    <w:abstractNumId w:val="7"/>
  </w:num>
  <w:num w:numId="47">
    <w:abstractNumId w:val="22"/>
  </w:num>
  <w:num w:numId="48">
    <w:abstractNumId w:val="9"/>
  </w:num>
  <w:num w:numId="49">
    <w:abstractNumId w:val="61"/>
  </w:num>
  <w:num w:numId="50">
    <w:abstractNumId w:val="31"/>
  </w:num>
  <w:num w:numId="51">
    <w:abstractNumId w:val="19"/>
  </w:num>
  <w:num w:numId="52">
    <w:abstractNumId w:val="57"/>
  </w:num>
  <w:num w:numId="53">
    <w:abstractNumId w:val="28"/>
  </w:num>
  <w:num w:numId="54">
    <w:abstractNumId w:val="23"/>
  </w:num>
  <w:num w:numId="55">
    <w:abstractNumId w:val="16"/>
  </w:num>
  <w:num w:numId="56">
    <w:abstractNumId w:val="78"/>
  </w:num>
  <w:num w:numId="57">
    <w:abstractNumId w:val="62"/>
  </w:num>
  <w:num w:numId="58">
    <w:abstractNumId w:val="37"/>
  </w:num>
  <w:num w:numId="59">
    <w:abstractNumId w:val="41"/>
  </w:num>
  <w:num w:numId="60">
    <w:abstractNumId w:val="45"/>
  </w:num>
  <w:num w:numId="61">
    <w:abstractNumId w:val="36"/>
  </w:num>
  <w:num w:numId="62">
    <w:abstractNumId w:val="43"/>
  </w:num>
  <w:num w:numId="63">
    <w:abstractNumId w:val="64"/>
  </w:num>
  <w:num w:numId="64">
    <w:abstractNumId w:val="6"/>
  </w:num>
  <w:num w:numId="65">
    <w:abstractNumId w:val="65"/>
  </w:num>
  <w:num w:numId="66">
    <w:abstractNumId w:val="26"/>
  </w:num>
  <w:num w:numId="67">
    <w:abstractNumId w:val="14"/>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29"/>
  </w:num>
  <w:num w:numId="71">
    <w:abstractNumId w:val="50"/>
  </w:num>
  <w:num w:numId="72">
    <w:abstractNumId w:val="48"/>
  </w:num>
  <w:num w:numId="73">
    <w:abstractNumId w:val="55"/>
  </w:num>
  <w:num w:numId="74">
    <w:abstractNumId w:val="40"/>
  </w:num>
  <w:num w:numId="75">
    <w:abstractNumId w:val="66"/>
  </w:num>
  <w:num w:numId="76">
    <w:abstractNumId w:val="77"/>
  </w:num>
  <w:num w:numId="77">
    <w:abstractNumId w:val="52"/>
  </w:num>
  <w:num w:numId="78">
    <w:abstractNumId w:val="15"/>
  </w:num>
  <w:num w:numId="79">
    <w:abstractNumId w:val="71"/>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num>
  <w:num w:numId="86">
    <w:abstractNumId w:val="3"/>
  </w:num>
  <w:num w:numId="87">
    <w:abstractNumId w:val="11"/>
  </w:num>
  <w:num w:numId="88">
    <w:abstractNumId w:val="5"/>
  </w:num>
  <w:num w:numId="89">
    <w:abstractNumId w:val="51"/>
  </w:num>
  <w:num w:numId="90">
    <w:abstractNumId w:val="53"/>
  </w:num>
  <w:num w:numId="91">
    <w:abstractNumId w:val="30"/>
  </w:num>
  <w:num w:numId="92">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44"/>
    <w:rsid w:val="00007282"/>
    <w:rsid w:val="00012BA9"/>
    <w:rsid w:val="00037E50"/>
    <w:rsid w:val="00041F1B"/>
    <w:rsid w:val="00050B7B"/>
    <w:rsid w:val="0007540B"/>
    <w:rsid w:val="00087766"/>
    <w:rsid w:val="000A1B8D"/>
    <w:rsid w:val="000A3C86"/>
    <w:rsid w:val="000A6C66"/>
    <w:rsid w:val="000B54FD"/>
    <w:rsid w:val="000B66C1"/>
    <w:rsid w:val="000B71BA"/>
    <w:rsid w:val="000C26F2"/>
    <w:rsid w:val="000E3DA2"/>
    <w:rsid w:val="00121527"/>
    <w:rsid w:val="001279B7"/>
    <w:rsid w:val="0013428E"/>
    <w:rsid w:val="00134F60"/>
    <w:rsid w:val="00174B31"/>
    <w:rsid w:val="00180CF6"/>
    <w:rsid w:val="00196326"/>
    <w:rsid w:val="001A6B3D"/>
    <w:rsid w:val="001B26F1"/>
    <w:rsid w:val="001B5F57"/>
    <w:rsid w:val="001B6D1E"/>
    <w:rsid w:val="001E4B22"/>
    <w:rsid w:val="001E5BC7"/>
    <w:rsid w:val="001F0774"/>
    <w:rsid w:val="001F3077"/>
    <w:rsid w:val="0020196B"/>
    <w:rsid w:val="00201CDE"/>
    <w:rsid w:val="00204AC6"/>
    <w:rsid w:val="00210960"/>
    <w:rsid w:val="00214B4A"/>
    <w:rsid w:val="00214C2C"/>
    <w:rsid w:val="002409CE"/>
    <w:rsid w:val="00242AD2"/>
    <w:rsid w:val="00243101"/>
    <w:rsid w:val="00244C87"/>
    <w:rsid w:val="00264C53"/>
    <w:rsid w:val="0026560C"/>
    <w:rsid w:val="002857D5"/>
    <w:rsid w:val="00296039"/>
    <w:rsid w:val="002D16AC"/>
    <w:rsid w:val="002E5434"/>
    <w:rsid w:val="002F1D85"/>
    <w:rsid w:val="002F3C62"/>
    <w:rsid w:val="00323157"/>
    <w:rsid w:val="003371B4"/>
    <w:rsid w:val="00337279"/>
    <w:rsid w:val="0034441B"/>
    <w:rsid w:val="00357098"/>
    <w:rsid w:val="00370E20"/>
    <w:rsid w:val="00377A92"/>
    <w:rsid w:val="003A627A"/>
    <w:rsid w:val="003B5F8D"/>
    <w:rsid w:val="003D67A6"/>
    <w:rsid w:val="003E1BB3"/>
    <w:rsid w:val="00400C43"/>
    <w:rsid w:val="00407865"/>
    <w:rsid w:val="004102C7"/>
    <w:rsid w:val="004115FA"/>
    <w:rsid w:val="004550A4"/>
    <w:rsid w:val="00467EB3"/>
    <w:rsid w:val="00475812"/>
    <w:rsid w:val="00476287"/>
    <w:rsid w:val="0048752E"/>
    <w:rsid w:val="004A4774"/>
    <w:rsid w:val="004C0573"/>
    <w:rsid w:val="004C083B"/>
    <w:rsid w:val="004C735E"/>
    <w:rsid w:val="004D1F58"/>
    <w:rsid w:val="004D22C9"/>
    <w:rsid w:val="004D44B0"/>
    <w:rsid w:val="004D530D"/>
    <w:rsid w:val="004E739D"/>
    <w:rsid w:val="005246B0"/>
    <w:rsid w:val="00525E6E"/>
    <w:rsid w:val="005265BF"/>
    <w:rsid w:val="005304B1"/>
    <w:rsid w:val="0053506F"/>
    <w:rsid w:val="00561349"/>
    <w:rsid w:val="00565955"/>
    <w:rsid w:val="0057283F"/>
    <w:rsid w:val="0057598C"/>
    <w:rsid w:val="00586496"/>
    <w:rsid w:val="00591241"/>
    <w:rsid w:val="00594EB6"/>
    <w:rsid w:val="005A5AB1"/>
    <w:rsid w:val="005B4680"/>
    <w:rsid w:val="005C1B28"/>
    <w:rsid w:val="005D2100"/>
    <w:rsid w:val="005D3CC8"/>
    <w:rsid w:val="005D429D"/>
    <w:rsid w:val="005D4D95"/>
    <w:rsid w:val="005E3294"/>
    <w:rsid w:val="005E571D"/>
    <w:rsid w:val="00615613"/>
    <w:rsid w:val="00624E6F"/>
    <w:rsid w:val="006333F2"/>
    <w:rsid w:val="00634D1C"/>
    <w:rsid w:val="00654D17"/>
    <w:rsid w:val="006630A5"/>
    <w:rsid w:val="0066445B"/>
    <w:rsid w:val="00672A5D"/>
    <w:rsid w:val="0067510F"/>
    <w:rsid w:val="00695951"/>
    <w:rsid w:val="006B07BD"/>
    <w:rsid w:val="006B694D"/>
    <w:rsid w:val="006D15C6"/>
    <w:rsid w:val="006D7C09"/>
    <w:rsid w:val="006E1B89"/>
    <w:rsid w:val="006E5D85"/>
    <w:rsid w:val="006F0CBE"/>
    <w:rsid w:val="00706AE1"/>
    <w:rsid w:val="00710117"/>
    <w:rsid w:val="00721CAA"/>
    <w:rsid w:val="00722318"/>
    <w:rsid w:val="00723750"/>
    <w:rsid w:val="0072497A"/>
    <w:rsid w:val="007340BD"/>
    <w:rsid w:val="00743C03"/>
    <w:rsid w:val="007505DF"/>
    <w:rsid w:val="007647FB"/>
    <w:rsid w:val="00774C0C"/>
    <w:rsid w:val="0077544E"/>
    <w:rsid w:val="007B18FC"/>
    <w:rsid w:val="007C6BDA"/>
    <w:rsid w:val="007E2BF5"/>
    <w:rsid w:val="007E5AAA"/>
    <w:rsid w:val="007E6C1F"/>
    <w:rsid w:val="007F11DF"/>
    <w:rsid w:val="00801CF5"/>
    <w:rsid w:val="0081374F"/>
    <w:rsid w:val="00814E44"/>
    <w:rsid w:val="00821CAD"/>
    <w:rsid w:val="00841D65"/>
    <w:rsid w:val="008420EB"/>
    <w:rsid w:val="00845732"/>
    <w:rsid w:val="008A054B"/>
    <w:rsid w:val="008B0C57"/>
    <w:rsid w:val="008B1B17"/>
    <w:rsid w:val="008B4637"/>
    <w:rsid w:val="008C0381"/>
    <w:rsid w:val="008C03E3"/>
    <w:rsid w:val="008C596F"/>
    <w:rsid w:val="008C7679"/>
    <w:rsid w:val="008D7D77"/>
    <w:rsid w:val="00916627"/>
    <w:rsid w:val="00940E3B"/>
    <w:rsid w:val="00941051"/>
    <w:rsid w:val="00955F20"/>
    <w:rsid w:val="0096413B"/>
    <w:rsid w:val="00972D2F"/>
    <w:rsid w:val="00984142"/>
    <w:rsid w:val="0099667C"/>
    <w:rsid w:val="009A1D7D"/>
    <w:rsid w:val="009B013E"/>
    <w:rsid w:val="009B1E49"/>
    <w:rsid w:val="009B5D08"/>
    <w:rsid w:val="009C5828"/>
    <w:rsid w:val="009C616B"/>
    <w:rsid w:val="009E2F33"/>
    <w:rsid w:val="00A07143"/>
    <w:rsid w:val="00A138AF"/>
    <w:rsid w:val="00A17B1A"/>
    <w:rsid w:val="00A24065"/>
    <w:rsid w:val="00A574A1"/>
    <w:rsid w:val="00A86B0E"/>
    <w:rsid w:val="00A90107"/>
    <w:rsid w:val="00A9504A"/>
    <w:rsid w:val="00AB1D62"/>
    <w:rsid w:val="00AB4128"/>
    <w:rsid w:val="00AB541C"/>
    <w:rsid w:val="00AC0F1E"/>
    <w:rsid w:val="00B0004D"/>
    <w:rsid w:val="00B10265"/>
    <w:rsid w:val="00B14790"/>
    <w:rsid w:val="00B36E69"/>
    <w:rsid w:val="00B455F0"/>
    <w:rsid w:val="00B47C25"/>
    <w:rsid w:val="00B5476B"/>
    <w:rsid w:val="00B57BCF"/>
    <w:rsid w:val="00B617CA"/>
    <w:rsid w:val="00B63DF1"/>
    <w:rsid w:val="00B71C4C"/>
    <w:rsid w:val="00B742B7"/>
    <w:rsid w:val="00B744A3"/>
    <w:rsid w:val="00B924E3"/>
    <w:rsid w:val="00B9666B"/>
    <w:rsid w:val="00BA34FD"/>
    <w:rsid w:val="00BA448C"/>
    <w:rsid w:val="00BA4794"/>
    <w:rsid w:val="00BA4DF2"/>
    <w:rsid w:val="00BC17D6"/>
    <w:rsid w:val="00C178EB"/>
    <w:rsid w:val="00C27A36"/>
    <w:rsid w:val="00C571BE"/>
    <w:rsid w:val="00C64684"/>
    <w:rsid w:val="00C80AAB"/>
    <w:rsid w:val="00C81FEC"/>
    <w:rsid w:val="00CA60C5"/>
    <w:rsid w:val="00CB11F1"/>
    <w:rsid w:val="00CB391A"/>
    <w:rsid w:val="00CC4D12"/>
    <w:rsid w:val="00CE3EB4"/>
    <w:rsid w:val="00D4762D"/>
    <w:rsid w:val="00D47FEF"/>
    <w:rsid w:val="00D47FF6"/>
    <w:rsid w:val="00D53C84"/>
    <w:rsid w:val="00D608CE"/>
    <w:rsid w:val="00D67AA7"/>
    <w:rsid w:val="00D71178"/>
    <w:rsid w:val="00D75758"/>
    <w:rsid w:val="00D774E8"/>
    <w:rsid w:val="00D83994"/>
    <w:rsid w:val="00D871BB"/>
    <w:rsid w:val="00DB0AD1"/>
    <w:rsid w:val="00DB6BE7"/>
    <w:rsid w:val="00DC4AC8"/>
    <w:rsid w:val="00DE545C"/>
    <w:rsid w:val="00DF7ABC"/>
    <w:rsid w:val="00E0525A"/>
    <w:rsid w:val="00E0742E"/>
    <w:rsid w:val="00E1128A"/>
    <w:rsid w:val="00E15767"/>
    <w:rsid w:val="00E20495"/>
    <w:rsid w:val="00E21EB6"/>
    <w:rsid w:val="00E41AC2"/>
    <w:rsid w:val="00E440F4"/>
    <w:rsid w:val="00E53E98"/>
    <w:rsid w:val="00E90367"/>
    <w:rsid w:val="00EC3F63"/>
    <w:rsid w:val="00EE75D2"/>
    <w:rsid w:val="00F0258B"/>
    <w:rsid w:val="00F052BE"/>
    <w:rsid w:val="00F2369D"/>
    <w:rsid w:val="00F32D7B"/>
    <w:rsid w:val="00F3531C"/>
    <w:rsid w:val="00F42D73"/>
    <w:rsid w:val="00F62C26"/>
    <w:rsid w:val="00F64C5B"/>
    <w:rsid w:val="00F73169"/>
    <w:rsid w:val="00F75EE5"/>
    <w:rsid w:val="00FA2C1A"/>
    <w:rsid w:val="00FA3D91"/>
    <w:rsid w:val="00FA42D8"/>
    <w:rsid w:val="00FA6C2E"/>
    <w:rsid w:val="00FB2139"/>
    <w:rsid w:val="00FB3B75"/>
    <w:rsid w:val="00FB4324"/>
    <w:rsid w:val="00FB6E48"/>
    <w:rsid w:val="00FD13BE"/>
    <w:rsid w:val="00FD1E33"/>
    <w:rsid w:val="00FD315D"/>
    <w:rsid w:val="00FD3D70"/>
    <w:rsid w:val="00FE44B7"/>
    <w:rsid w:val="00FF7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F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265BF"/>
    <w:pPr>
      <w:suppressAutoHyphens/>
      <w:overflowPunct w:val="0"/>
      <w:autoSpaceDE w:val="0"/>
      <w:autoSpaceDN w:val="0"/>
      <w:adjustRightInd w:val="0"/>
      <w:jc w:val="both"/>
      <w:textAlignment w:val="baseline"/>
    </w:pPr>
    <w:rPr>
      <w:sz w:val="22"/>
    </w:rPr>
  </w:style>
  <w:style w:type="paragraph" w:styleId="Nagwek1">
    <w:name w:val="heading 1"/>
    <w:basedOn w:val="Normalny"/>
    <w:next w:val="Normalny"/>
    <w:link w:val="Nagwek1Znak"/>
    <w:qFormat/>
    <w:rsid w:val="002857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Tekstpodstawowy"/>
    <w:qFormat/>
    <w:rsid w:val="000A3C86"/>
    <w:pPr>
      <w:keepLines/>
      <w:widowControl w:val="0"/>
      <w:overflowPunct/>
      <w:autoSpaceDE/>
      <w:adjustRightInd/>
      <w:spacing w:before="200" w:line="276" w:lineRule="auto"/>
      <w:ind w:left="284"/>
      <w:jc w:val="center"/>
      <w:outlineLvl w:val="2"/>
    </w:pPr>
    <w:rPr>
      <w:rFonts w:eastAsia="MS Mincho"/>
      <w:b/>
      <w:bCs/>
      <w:color w:val="00000A"/>
      <w:kern w:val="3"/>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ing3Char">
    <w:name w:val="Heading 3 Char"/>
    <w:rPr>
      <w:rFonts w:ascii="Cambria" w:hAnsi="Cambria"/>
      <w:b/>
      <w:noProof w:val="0"/>
      <w:color w:val="808080"/>
      <w:sz w:val="22"/>
      <w:lang w:val="pl-PL"/>
    </w:rPr>
  </w:style>
  <w:style w:type="character" w:customStyle="1" w:styleId="HeaderChar">
    <w:name w:val="Header Char"/>
    <w:basedOn w:val="Domylnaczcionkaakapitu1"/>
  </w:style>
  <w:style w:type="character" w:customStyle="1" w:styleId="FooterChar">
    <w:name w:val="Footer Char"/>
    <w:basedOn w:val="Domylnaczcionkaakapitu1"/>
  </w:style>
  <w:style w:type="character" w:customStyle="1" w:styleId="BalloonTextChar">
    <w:name w:val="Balloon Text Char"/>
    <w:rPr>
      <w:rFonts w:ascii="Lucida Grande CE" w:hAnsi="Lucida Grande CE"/>
      <w:sz w:val="18"/>
    </w:rPr>
  </w:style>
  <w:style w:type="character" w:customStyle="1" w:styleId="BodyTextChar">
    <w:name w:val="Body Text Char"/>
    <w:rPr>
      <w:rFonts w:ascii="Times New Roman" w:hAnsi="Times New Roman"/>
      <w:sz w:val="20"/>
    </w:rPr>
  </w:style>
  <w:style w:type="character" w:customStyle="1" w:styleId="FontStyle11">
    <w:name w:val="Font Style11"/>
    <w:rPr>
      <w:rFonts w:ascii="Arial Narrow" w:hAnsi="Arial Narrow"/>
      <w:b/>
      <w:sz w:val="32"/>
    </w:rPr>
  </w:style>
  <w:style w:type="character" w:customStyle="1" w:styleId="Odwoaniedokomentarza1">
    <w:name w:val="Odwołanie do komentarza1"/>
    <w:rPr>
      <w:sz w:val="18"/>
    </w:rPr>
  </w:style>
  <w:style w:type="character" w:customStyle="1" w:styleId="CommentTextChar">
    <w:name w:val="Comment Text Char"/>
    <w:rPr>
      <w:rFonts w:ascii="Times New Roman" w:hAnsi="Times New Roman"/>
      <w:noProof w:val="0"/>
      <w:lang w:val="pl-PL"/>
    </w:rPr>
  </w:style>
  <w:style w:type="character" w:customStyle="1" w:styleId="CommentSubjectChar">
    <w:name w:val="Comment Subject Char"/>
    <w:rPr>
      <w:rFonts w:ascii="Times New Roman" w:hAnsi="Times New Roman"/>
      <w:b/>
      <w:noProof w:val="0"/>
      <w:sz w:val="20"/>
      <w:lang w:val="pl-PL"/>
    </w:rPr>
  </w:style>
  <w:style w:type="character" w:styleId="Hipercze">
    <w:name w:val="Hyperlink"/>
    <w:uiPriority w:val="99"/>
    <w:rPr>
      <w:noProof w:val="0"/>
      <w:color w:val="0000FF"/>
      <w:u w:val="single"/>
    </w:rPr>
  </w:style>
  <w:style w:type="character" w:customStyle="1" w:styleId="xbe">
    <w:name w:val="_xbe"/>
    <w:basedOn w:val="Domylnaczcionkaakapitu1"/>
  </w:style>
  <w:style w:type="character" w:customStyle="1" w:styleId="st">
    <w:name w:val="st"/>
    <w:basedOn w:val="Domylnaczcionkaakapitu1"/>
  </w:style>
  <w:style w:type="character" w:styleId="Uwydatnienie">
    <w:name w:val="Emphasis"/>
    <w:qFormat/>
    <w:rPr>
      <w:i/>
    </w:rPr>
  </w:style>
  <w:style w:type="character" w:customStyle="1" w:styleId="Nierozpoznanawzmianka1">
    <w:name w:val="Nierozpoznana wzmianka1"/>
    <w:rPr>
      <w:color w:val="808080"/>
    </w:rPr>
  </w:style>
  <w:style w:type="character" w:customStyle="1" w:styleId="currenthithighlight">
    <w:name w:val="currenthithighlight"/>
    <w:basedOn w:val="Domylnaczcionkaakapitu1"/>
  </w:style>
  <w:style w:type="character" w:customStyle="1" w:styleId="highlight">
    <w:name w:val="highlight"/>
    <w:basedOn w:val="Domylnaczcionkaakapitu1"/>
  </w:style>
  <w:style w:type="character" w:customStyle="1" w:styleId="HTML-cytat1">
    <w:name w:val="HTML - cytat1"/>
    <w:rPr>
      <w:i/>
    </w:rPr>
  </w:style>
  <w:style w:type="character" w:customStyle="1" w:styleId="BodyText2Char">
    <w:name w:val="Body Text 2 Char"/>
    <w:rPr>
      <w:rFonts w:ascii="Times New Roman" w:hAnsi="Times New Roman"/>
      <w:noProof w:val="0"/>
      <w:sz w:val="22"/>
      <w:lang w:val="pl-PL"/>
    </w:rPr>
  </w:style>
  <w:style w:type="character" w:customStyle="1" w:styleId="BodyTextIndentChar">
    <w:name w:val="Body Text Indent Char"/>
    <w:rPr>
      <w:rFonts w:ascii="Times New Roman" w:hAnsi="Times New Roman"/>
      <w:noProof w:val="0"/>
      <w:sz w:val="22"/>
      <w:lang w:val="pl-PL"/>
    </w:rPr>
  </w:style>
  <w:style w:type="character" w:customStyle="1" w:styleId="Teksttreci">
    <w:name w:val="Tekst tre?ci_"/>
  </w:style>
  <w:style w:type="character" w:styleId="Pogrubienie">
    <w:name w:val="Strong"/>
    <w:uiPriority w:val="22"/>
    <w:qFormat/>
    <w:rPr>
      <w:b/>
    </w:rPr>
  </w:style>
  <w:style w:type="character" w:customStyle="1" w:styleId="ListLabel1">
    <w:name w:val="ListLabel 1"/>
  </w:style>
  <w:style w:type="character" w:customStyle="1" w:styleId="ListLabel2">
    <w:name w:val="ListLabel 2"/>
    <w:rPr>
      <w:b w:val="0"/>
    </w:rPr>
  </w:style>
  <w:style w:type="character" w:customStyle="1" w:styleId="ListLabel3">
    <w:name w:val="ListLabel 3"/>
    <w:rPr>
      <w:b/>
    </w:rPr>
  </w:style>
  <w:style w:type="character" w:customStyle="1" w:styleId="ListLabel4">
    <w:name w:val="ListLabel 4"/>
    <w:rPr>
      <w:b w:val="0"/>
      <w:color w:val="000000"/>
    </w:rPr>
  </w:style>
  <w:style w:type="character" w:customStyle="1" w:styleId="ListLabel5">
    <w:name w:val="ListLabel 5"/>
  </w:style>
  <w:style w:type="character" w:customStyle="1" w:styleId="ListLabel6">
    <w:name w:val="ListLabel 6"/>
    <w:rPr>
      <w:sz w:val="22"/>
    </w:rPr>
  </w:style>
  <w:style w:type="character" w:customStyle="1" w:styleId="ListLabel7">
    <w:name w:val="ListLabel 7"/>
    <w:rPr>
      <w:b w:val="0"/>
      <w:sz w:val="24"/>
    </w:rPr>
  </w:style>
  <w:style w:type="character" w:customStyle="1" w:styleId="ListLabel8">
    <w:name w:val="ListLabel 8"/>
    <w:rPr>
      <w:color w:val="000000"/>
    </w:rPr>
  </w:style>
  <w:style w:type="character" w:customStyle="1" w:styleId="ListLabel9">
    <w:name w:val="ListLabel 9"/>
  </w:style>
  <w:style w:type="paragraph" w:customStyle="1" w:styleId="Nagwek">
    <w:name w:val="Nag?ówek"/>
    <w:basedOn w:val="Normalny"/>
    <w:next w:val="Tekstpodstawowy"/>
    <w:pPr>
      <w:keepNext/>
      <w:spacing w:before="240" w:after="120"/>
    </w:pPr>
    <w:rPr>
      <w:rFonts w:ascii="Arial" w:hAnsi="Arial"/>
      <w:sz w:val="28"/>
    </w:rPr>
  </w:style>
  <w:style w:type="paragraph" w:styleId="Tekstpodstawowy">
    <w:name w:val="Body Text"/>
    <w:basedOn w:val="Normalny"/>
    <w:pPr>
      <w:spacing w:after="120"/>
    </w:pPr>
    <w:rPr>
      <w:sz w:val="20"/>
    </w:rPr>
  </w:style>
  <w:style w:type="paragraph" w:styleId="Lista">
    <w:name w:val="List"/>
    <w:basedOn w:val="Normalny"/>
    <w:pPr>
      <w:ind w:left="283" w:hanging="283"/>
      <w:jc w:val="left"/>
    </w:pPr>
    <w:rPr>
      <w:sz w:val="24"/>
    </w:rPr>
  </w:style>
  <w:style w:type="paragraph" w:styleId="Podpis">
    <w:name w:val="Signature"/>
    <w:basedOn w:val="Normalny"/>
    <w:pPr>
      <w:suppressLineNumbers/>
      <w:spacing w:before="120" w:after="120"/>
    </w:pPr>
    <w:rPr>
      <w:i/>
      <w:sz w:val="24"/>
    </w:rPr>
  </w:style>
  <w:style w:type="paragraph" w:customStyle="1" w:styleId="Indeks">
    <w:name w:val="Indeks"/>
    <w:basedOn w:val="Normalny"/>
    <w:pPr>
      <w:suppressLineNumbers/>
    </w:pPr>
  </w:style>
  <w:style w:type="paragraph" w:styleId="Nagwek0">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Lucida Grande CE" w:hAnsi="Lucida Grande CE"/>
      <w:sz w:val="18"/>
    </w:rPr>
  </w:style>
  <w:style w:type="paragraph" w:customStyle="1" w:styleId="Akapitzlist1">
    <w:name w:val="Akapit z listą1"/>
    <w:basedOn w:val="Normalny"/>
    <w:pPr>
      <w:ind w:left="720"/>
    </w:pPr>
  </w:style>
  <w:style w:type="paragraph" w:customStyle="1" w:styleId="FR1">
    <w:name w:val="FR1"/>
    <w:pPr>
      <w:widowControl w:val="0"/>
      <w:suppressAutoHyphens/>
      <w:overflowPunct w:val="0"/>
      <w:autoSpaceDE w:val="0"/>
      <w:autoSpaceDN w:val="0"/>
      <w:adjustRightInd w:val="0"/>
      <w:textAlignment w:val="baseline"/>
    </w:pPr>
    <w:rPr>
      <w:rFonts w:ascii="Arial" w:hAnsi="Arial"/>
      <w:sz w:val="24"/>
    </w:rPr>
  </w:style>
  <w:style w:type="paragraph" w:styleId="Lista2">
    <w:name w:val="List 2"/>
    <w:basedOn w:val="Normalny"/>
    <w:pPr>
      <w:widowControl w:val="0"/>
      <w:spacing w:after="120"/>
      <w:ind w:left="566" w:hanging="283"/>
    </w:pPr>
    <w:rPr>
      <w:rFonts w:ascii="Arial" w:hAnsi="Arial"/>
      <w:sz w:val="24"/>
    </w:rPr>
  </w:style>
  <w:style w:type="paragraph" w:customStyle="1" w:styleId="Tekstkomentarza1">
    <w:name w:val="Tekst komentarza1"/>
    <w:basedOn w:val="Normalny"/>
    <w:rPr>
      <w:sz w:val="24"/>
    </w:rPr>
  </w:style>
  <w:style w:type="paragraph" w:customStyle="1" w:styleId="Tematkomentarza1">
    <w:name w:val="Temat komentarza1"/>
    <w:basedOn w:val="Tekstkomentarza1"/>
    <w:rPr>
      <w:b/>
      <w:sz w:val="20"/>
    </w:rPr>
  </w:style>
  <w:style w:type="paragraph" w:customStyle="1" w:styleId="NormalnyWeb1">
    <w:name w:val="Normalny (Web)1"/>
    <w:basedOn w:val="Normalny"/>
    <w:pPr>
      <w:spacing w:before="100" w:after="100"/>
      <w:jc w:val="left"/>
    </w:pPr>
    <w:rPr>
      <w:rFonts w:ascii="Times" w:hAnsi="Times"/>
      <w:sz w:val="20"/>
      <w:lang w:val="cs-CZ"/>
    </w:rPr>
  </w:style>
  <w:style w:type="paragraph" w:customStyle="1" w:styleId="action-menu-item">
    <w:name w:val="action-menu-item"/>
    <w:basedOn w:val="Normalny"/>
    <w:pPr>
      <w:spacing w:before="100" w:after="100"/>
      <w:jc w:val="left"/>
    </w:pPr>
    <w:rPr>
      <w:sz w:val="24"/>
    </w:rPr>
  </w:style>
  <w:style w:type="paragraph" w:customStyle="1" w:styleId="Tekstpodstawowy21">
    <w:name w:val="Tekst podstawowy 21"/>
    <w:basedOn w:val="Normalny"/>
    <w:pPr>
      <w:spacing w:after="120" w:line="480" w:lineRule="auto"/>
    </w:pPr>
  </w:style>
  <w:style w:type="paragraph" w:styleId="Tekstpodstawowywcity">
    <w:name w:val="Body Text Indent"/>
    <w:basedOn w:val="Normalny"/>
    <w:pPr>
      <w:spacing w:after="120"/>
      <w:ind w:left="283"/>
    </w:pPr>
  </w:style>
  <w:style w:type="paragraph" w:customStyle="1" w:styleId="Teksttreci1">
    <w:name w:val="Tekst tre?ci1"/>
    <w:basedOn w:val="Normalny"/>
    <w:pPr>
      <w:shd w:val="clear" w:color="auto" w:fill="FFFFFF"/>
      <w:spacing w:line="283" w:lineRule="exact"/>
      <w:ind w:hanging="1000"/>
      <w:jc w:val="right"/>
    </w:pPr>
    <w:rPr>
      <w:rFonts w:ascii="Cambria" w:hAnsi="Cambria"/>
      <w:sz w:val="20"/>
    </w:rPr>
  </w:style>
  <w:style w:type="paragraph" w:customStyle="1" w:styleId="Normalny1">
    <w:name w:val="Normalny1"/>
    <w:pPr>
      <w:suppressAutoHyphens/>
      <w:overflowPunct w:val="0"/>
      <w:autoSpaceDE w:val="0"/>
      <w:autoSpaceDN w:val="0"/>
      <w:adjustRightInd w:val="0"/>
      <w:jc w:val="both"/>
      <w:textAlignment w:val="baseline"/>
    </w:pPr>
    <w:rPr>
      <w:color w:val="000000"/>
      <w:sz w:val="22"/>
      <w:lang w:val="cs-CZ"/>
    </w:rPr>
  </w:style>
  <w:style w:type="character" w:customStyle="1" w:styleId="UnresolvedMention">
    <w:name w:val="Unresolved Mention"/>
    <w:uiPriority w:val="99"/>
    <w:semiHidden/>
    <w:unhideWhenUsed/>
    <w:rsid w:val="00CB391A"/>
    <w:rPr>
      <w:color w:val="605E5C"/>
      <w:shd w:val="clear" w:color="auto" w:fill="E1DFDD"/>
    </w:rPr>
  </w:style>
  <w:style w:type="paragraph" w:styleId="Akapitzlist">
    <w:name w:val="List Paragraph"/>
    <w:basedOn w:val="Normalny"/>
    <w:uiPriority w:val="34"/>
    <w:qFormat/>
    <w:rsid w:val="00C571BE"/>
    <w:pPr>
      <w:ind w:left="720"/>
      <w:contextualSpacing/>
    </w:pPr>
  </w:style>
  <w:style w:type="numbering" w:customStyle="1" w:styleId="WWNum19">
    <w:name w:val="WWNum19"/>
    <w:basedOn w:val="Bezlisty"/>
    <w:rsid w:val="009E2F33"/>
    <w:pPr>
      <w:numPr>
        <w:numId w:val="6"/>
      </w:numPr>
    </w:pPr>
  </w:style>
  <w:style w:type="numbering" w:customStyle="1" w:styleId="WWNum33">
    <w:name w:val="WWNum33"/>
    <w:basedOn w:val="Bezlisty"/>
    <w:rsid w:val="009E2F33"/>
    <w:pPr>
      <w:numPr>
        <w:numId w:val="7"/>
      </w:numPr>
    </w:pPr>
  </w:style>
  <w:style w:type="numbering" w:customStyle="1" w:styleId="WWNum13">
    <w:name w:val="WWNum13"/>
    <w:basedOn w:val="Bezlisty"/>
    <w:rsid w:val="009E2F33"/>
    <w:pPr>
      <w:numPr>
        <w:numId w:val="9"/>
      </w:numPr>
    </w:pPr>
  </w:style>
  <w:style w:type="numbering" w:customStyle="1" w:styleId="WWNum18">
    <w:name w:val="WWNum18"/>
    <w:basedOn w:val="Bezlisty"/>
    <w:rsid w:val="009E2F33"/>
    <w:pPr>
      <w:numPr>
        <w:numId w:val="10"/>
      </w:numPr>
    </w:pPr>
  </w:style>
  <w:style w:type="numbering" w:customStyle="1" w:styleId="WWNum20">
    <w:name w:val="WWNum20"/>
    <w:basedOn w:val="Bezlisty"/>
    <w:rsid w:val="009E2F33"/>
    <w:pPr>
      <w:numPr>
        <w:numId w:val="30"/>
      </w:numPr>
    </w:pPr>
  </w:style>
  <w:style w:type="numbering" w:customStyle="1" w:styleId="WWNum21">
    <w:name w:val="WWNum21"/>
    <w:basedOn w:val="Bezlisty"/>
    <w:rsid w:val="009E2F33"/>
    <w:pPr>
      <w:numPr>
        <w:numId w:val="12"/>
      </w:numPr>
    </w:pPr>
  </w:style>
  <w:style w:type="numbering" w:customStyle="1" w:styleId="WWNum22">
    <w:name w:val="WWNum22"/>
    <w:basedOn w:val="Bezlisty"/>
    <w:rsid w:val="009E2F33"/>
    <w:pPr>
      <w:numPr>
        <w:numId w:val="13"/>
      </w:numPr>
    </w:pPr>
  </w:style>
  <w:style w:type="numbering" w:customStyle="1" w:styleId="WWNum23">
    <w:name w:val="WWNum23"/>
    <w:basedOn w:val="Bezlisty"/>
    <w:rsid w:val="009E2F33"/>
    <w:pPr>
      <w:numPr>
        <w:numId w:val="14"/>
      </w:numPr>
    </w:pPr>
  </w:style>
  <w:style w:type="numbering" w:customStyle="1" w:styleId="WWNum24">
    <w:name w:val="WWNum24"/>
    <w:basedOn w:val="Bezlisty"/>
    <w:rsid w:val="009E2F33"/>
    <w:pPr>
      <w:numPr>
        <w:numId w:val="15"/>
      </w:numPr>
    </w:pPr>
  </w:style>
  <w:style w:type="numbering" w:customStyle="1" w:styleId="WWNum25">
    <w:name w:val="WWNum25"/>
    <w:basedOn w:val="Bezlisty"/>
    <w:rsid w:val="009E2F33"/>
    <w:pPr>
      <w:numPr>
        <w:numId w:val="16"/>
      </w:numPr>
    </w:pPr>
  </w:style>
  <w:style w:type="numbering" w:customStyle="1" w:styleId="WWNum26">
    <w:name w:val="WWNum26"/>
    <w:basedOn w:val="Bezlisty"/>
    <w:rsid w:val="009E2F33"/>
    <w:pPr>
      <w:numPr>
        <w:numId w:val="17"/>
      </w:numPr>
    </w:pPr>
  </w:style>
  <w:style w:type="numbering" w:customStyle="1" w:styleId="WWNum27">
    <w:name w:val="WWNum27"/>
    <w:basedOn w:val="Bezlisty"/>
    <w:rsid w:val="009E2F33"/>
    <w:pPr>
      <w:numPr>
        <w:numId w:val="18"/>
      </w:numPr>
    </w:pPr>
  </w:style>
  <w:style w:type="numbering" w:customStyle="1" w:styleId="WWNum28">
    <w:name w:val="WWNum28"/>
    <w:basedOn w:val="Bezlisty"/>
    <w:rsid w:val="009E2F33"/>
    <w:pPr>
      <w:numPr>
        <w:numId w:val="19"/>
      </w:numPr>
    </w:pPr>
  </w:style>
  <w:style w:type="numbering" w:customStyle="1" w:styleId="WWNum251">
    <w:name w:val="WWNum251"/>
    <w:basedOn w:val="Bezlisty"/>
    <w:rsid w:val="005265BF"/>
    <w:pPr>
      <w:numPr>
        <w:numId w:val="35"/>
      </w:numPr>
    </w:pPr>
  </w:style>
  <w:style w:type="paragraph" w:styleId="Tekstpodstawowy2">
    <w:name w:val="Body Text 2"/>
    <w:basedOn w:val="Normalny"/>
    <w:link w:val="Tekstpodstawowy2Znak"/>
    <w:rsid w:val="00C64684"/>
    <w:pPr>
      <w:spacing w:after="120" w:line="480" w:lineRule="auto"/>
    </w:pPr>
  </w:style>
  <w:style w:type="character" w:customStyle="1" w:styleId="Tekstpodstawowy2Znak">
    <w:name w:val="Tekst podstawowy 2 Znak"/>
    <w:basedOn w:val="Domylnaczcionkaakapitu"/>
    <w:link w:val="Tekstpodstawowy2"/>
    <w:rsid w:val="00C64684"/>
    <w:rPr>
      <w:sz w:val="22"/>
    </w:rPr>
  </w:style>
  <w:style w:type="table" w:styleId="Tabela-Siatka">
    <w:name w:val="Table Grid"/>
    <w:basedOn w:val="Standardowy"/>
    <w:uiPriority w:val="39"/>
    <w:rsid w:val="00C64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link w:val="PodtytuZnak"/>
    <w:qFormat/>
    <w:rsid w:val="000A3C86"/>
    <w:pPr>
      <w:overflowPunct/>
      <w:autoSpaceDE/>
      <w:adjustRightInd/>
      <w:spacing w:line="276" w:lineRule="auto"/>
      <w:jc w:val="right"/>
    </w:pPr>
    <w:rPr>
      <w:rFonts w:eastAsia="MS Mincho"/>
      <w:i/>
      <w:kern w:val="3"/>
      <w:sz w:val="18"/>
      <w:szCs w:val="18"/>
    </w:rPr>
  </w:style>
  <w:style w:type="character" w:customStyle="1" w:styleId="PodtytuZnak">
    <w:name w:val="Podtytuł Znak"/>
    <w:basedOn w:val="Domylnaczcionkaakapitu"/>
    <w:link w:val="Podtytu"/>
    <w:rsid w:val="000A3C86"/>
    <w:rPr>
      <w:rFonts w:eastAsia="MS Mincho"/>
      <w:i/>
      <w:kern w:val="3"/>
      <w:sz w:val="18"/>
      <w:szCs w:val="18"/>
    </w:rPr>
  </w:style>
  <w:style w:type="character" w:customStyle="1" w:styleId="Nagwek1Znak">
    <w:name w:val="Nagłówek 1 Znak"/>
    <w:basedOn w:val="Domylnaczcionkaakapitu"/>
    <w:link w:val="Nagwek1"/>
    <w:rsid w:val="002857D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857D5"/>
    <w:pPr>
      <w:suppressAutoHyphens w:val="0"/>
      <w:overflowPunct/>
      <w:autoSpaceDE/>
      <w:autoSpaceDN/>
      <w:adjustRightInd/>
      <w:spacing w:line="259" w:lineRule="auto"/>
      <w:jc w:val="left"/>
      <w:textAlignment w:val="auto"/>
      <w:outlineLvl w:val="9"/>
    </w:pPr>
    <w:rPr>
      <w:lang w:val="en-GB" w:eastAsia="en-GB"/>
    </w:rPr>
  </w:style>
  <w:style w:type="paragraph" w:styleId="Spistreci3">
    <w:name w:val="toc 3"/>
    <w:basedOn w:val="Normalny"/>
    <w:next w:val="Normalny"/>
    <w:autoRedefine/>
    <w:uiPriority w:val="39"/>
    <w:rsid w:val="002857D5"/>
    <w:pPr>
      <w:spacing w:after="100"/>
      <w:ind w:left="440"/>
    </w:pPr>
  </w:style>
  <w:style w:type="paragraph" w:styleId="Spistreci1">
    <w:name w:val="toc 1"/>
    <w:basedOn w:val="Normalny"/>
    <w:next w:val="Normalny"/>
    <w:autoRedefine/>
    <w:uiPriority w:val="39"/>
    <w:rsid w:val="002857D5"/>
    <w:pPr>
      <w:spacing w:after="100"/>
    </w:pPr>
  </w:style>
  <w:style w:type="table" w:customStyle="1" w:styleId="Tabela-Siatka1">
    <w:name w:val="Tabela - Siatka1"/>
    <w:basedOn w:val="Standardowy"/>
    <w:next w:val="Tabela-Siatka"/>
    <w:uiPriority w:val="39"/>
    <w:rsid w:val="006F0CBE"/>
    <w:pPr>
      <w:autoSpaceDN w:val="0"/>
      <w:textAlignment w:val="baseline"/>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unhideWhenUsed/>
    <w:rsid w:val="001B6D1E"/>
    <w:rPr>
      <w:rFonts w:ascii="Tahoma" w:hAnsi="Tahoma" w:cs="Tahoma"/>
      <w:sz w:val="16"/>
      <w:szCs w:val="16"/>
    </w:rPr>
  </w:style>
  <w:style w:type="character" w:customStyle="1" w:styleId="TekstdymkaZnak">
    <w:name w:val="Tekst dymka Znak"/>
    <w:basedOn w:val="Domylnaczcionkaakapitu"/>
    <w:link w:val="Tekstdymka"/>
    <w:semiHidden/>
    <w:rsid w:val="001B6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265BF"/>
    <w:pPr>
      <w:suppressAutoHyphens/>
      <w:overflowPunct w:val="0"/>
      <w:autoSpaceDE w:val="0"/>
      <w:autoSpaceDN w:val="0"/>
      <w:adjustRightInd w:val="0"/>
      <w:jc w:val="both"/>
      <w:textAlignment w:val="baseline"/>
    </w:pPr>
    <w:rPr>
      <w:sz w:val="22"/>
    </w:rPr>
  </w:style>
  <w:style w:type="paragraph" w:styleId="Nagwek1">
    <w:name w:val="heading 1"/>
    <w:basedOn w:val="Normalny"/>
    <w:next w:val="Normalny"/>
    <w:link w:val="Nagwek1Znak"/>
    <w:qFormat/>
    <w:rsid w:val="002857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Tekstpodstawowy"/>
    <w:qFormat/>
    <w:rsid w:val="000A3C86"/>
    <w:pPr>
      <w:keepLines/>
      <w:widowControl w:val="0"/>
      <w:overflowPunct/>
      <w:autoSpaceDE/>
      <w:adjustRightInd/>
      <w:spacing w:before="200" w:line="276" w:lineRule="auto"/>
      <w:ind w:left="284"/>
      <w:jc w:val="center"/>
      <w:outlineLvl w:val="2"/>
    </w:pPr>
    <w:rPr>
      <w:rFonts w:eastAsia="MS Mincho"/>
      <w:b/>
      <w:bCs/>
      <w:color w:val="00000A"/>
      <w:kern w:val="3"/>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ing3Char">
    <w:name w:val="Heading 3 Char"/>
    <w:rPr>
      <w:rFonts w:ascii="Cambria" w:hAnsi="Cambria"/>
      <w:b/>
      <w:noProof w:val="0"/>
      <w:color w:val="808080"/>
      <w:sz w:val="22"/>
      <w:lang w:val="pl-PL"/>
    </w:rPr>
  </w:style>
  <w:style w:type="character" w:customStyle="1" w:styleId="HeaderChar">
    <w:name w:val="Header Char"/>
    <w:basedOn w:val="Domylnaczcionkaakapitu1"/>
  </w:style>
  <w:style w:type="character" w:customStyle="1" w:styleId="FooterChar">
    <w:name w:val="Footer Char"/>
    <w:basedOn w:val="Domylnaczcionkaakapitu1"/>
  </w:style>
  <w:style w:type="character" w:customStyle="1" w:styleId="BalloonTextChar">
    <w:name w:val="Balloon Text Char"/>
    <w:rPr>
      <w:rFonts w:ascii="Lucida Grande CE" w:hAnsi="Lucida Grande CE"/>
      <w:sz w:val="18"/>
    </w:rPr>
  </w:style>
  <w:style w:type="character" w:customStyle="1" w:styleId="BodyTextChar">
    <w:name w:val="Body Text Char"/>
    <w:rPr>
      <w:rFonts w:ascii="Times New Roman" w:hAnsi="Times New Roman"/>
      <w:sz w:val="20"/>
    </w:rPr>
  </w:style>
  <w:style w:type="character" w:customStyle="1" w:styleId="FontStyle11">
    <w:name w:val="Font Style11"/>
    <w:rPr>
      <w:rFonts w:ascii="Arial Narrow" w:hAnsi="Arial Narrow"/>
      <w:b/>
      <w:sz w:val="32"/>
    </w:rPr>
  </w:style>
  <w:style w:type="character" w:customStyle="1" w:styleId="Odwoaniedokomentarza1">
    <w:name w:val="Odwołanie do komentarza1"/>
    <w:rPr>
      <w:sz w:val="18"/>
    </w:rPr>
  </w:style>
  <w:style w:type="character" w:customStyle="1" w:styleId="CommentTextChar">
    <w:name w:val="Comment Text Char"/>
    <w:rPr>
      <w:rFonts w:ascii="Times New Roman" w:hAnsi="Times New Roman"/>
      <w:noProof w:val="0"/>
      <w:lang w:val="pl-PL"/>
    </w:rPr>
  </w:style>
  <w:style w:type="character" w:customStyle="1" w:styleId="CommentSubjectChar">
    <w:name w:val="Comment Subject Char"/>
    <w:rPr>
      <w:rFonts w:ascii="Times New Roman" w:hAnsi="Times New Roman"/>
      <w:b/>
      <w:noProof w:val="0"/>
      <w:sz w:val="20"/>
      <w:lang w:val="pl-PL"/>
    </w:rPr>
  </w:style>
  <w:style w:type="character" w:styleId="Hipercze">
    <w:name w:val="Hyperlink"/>
    <w:uiPriority w:val="99"/>
    <w:rPr>
      <w:noProof w:val="0"/>
      <w:color w:val="0000FF"/>
      <w:u w:val="single"/>
    </w:rPr>
  </w:style>
  <w:style w:type="character" w:customStyle="1" w:styleId="xbe">
    <w:name w:val="_xbe"/>
    <w:basedOn w:val="Domylnaczcionkaakapitu1"/>
  </w:style>
  <w:style w:type="character" w:customStyle="1" w:styleId="st">
    <w:name w:val="st"/>
    <w:basedOn w:val="Domylnaczcionkaakapitu1"/>
  </w:style>
  <w:style w:type="character" w:styleId="Uwydatnienie">
    <w:name w:val="Emphasis"/>
    <w:qFormat/>
    <w:rPr>
      <w:i/>
    </w:rPr>
  </w:style>
  <w:style w:type="character" w:customStyle="1" w:styleId="Nierozpoznanawzmianka1">
    <w:name w:val="Nierozpoznana wzmianka1"/>
    <w:rPr>
      <w:color w:val="808080"/>
    </w:rPr>
  </w:style>
  <w:style w:type="character" w:customStyle="1" w:styleId="currenthithighlight">
    <w:name w:val="currenthithighlight"/>
    <w:basedOn w:val="Domylnaczcionkaakapitu1"/>
  </w:style>
  <w:style w:type="character" w:customStyle="1" w:styleId="highlight">
    <w:name w:val="highlight"/>
    <w:basedOn w:val="Domylnaczcionkaakapitu1"/>
  </w:style>
  <w:style w:type="character" w:customStyle="1" w:styleId="HTML-cytat1">
    <w:name w:val="HTML - cytat1"/>
    <w:rPr>
      <w:i/>
    </w:rPr>
  </w:style>
  <w:style w:type="character" w:customStyle="1" w:styleId="BodyText2Char">
    <w:name w:val="Body Text 2 Char"/>
    <w:rPr>
      <w:rFonts w:ascii="Times New Roman" w:hAnsi="Times New Roman"/>
      <w:noProof w:val="0"/>
      <w:sz w:val="22"/>
      <w:lang w:val="pl-PL"/>
    </w:rPr>
  </w:style>
  <w:style w:type="character" w:customStyle="1" w:styleId="BodyTextIndentChar">
    <w:name w:val="Body Text Indent Char"/>
    <w:rPr>
      <w:rFonts w:ascii="Times New Roman" w:hAnsi="Times New Roman"/>
      <w:noProof w:val="0"/>
      <w:sz w:val="22"/>
      <w:lang w:val="pl-PL"/>
    </w:rPr>
  </w:style>
  <w:style w:type="character" w:customStyle="1" w:styleId="Teksttreci">
    <w:name w:val="Tekst tre?ci_"/>
  </w:style>
  <w:style w:type="character" w:styleId="Pogrubienie">
    <w:name w:val="Strong"/>
    <w:uiPriority w:val="22"/>
    <w:qFormat/>
    <w:rPr>
      <w:b/>
    </w:rPr>
  </w:style>
  <w:style w:type="character" w:customStyle="1" w:styleId="ListLabel1">
    <w:name w:val="ListLabel 1"/>
  </w:style>
  <w:style w:type="character" w:customStyle="1" w:styleId="ListLabel2">
    <w:name w:val="ListLabel 2"/>
    <w:rPr>
      <w:b w:val="0"/>
    </w:rPr>
  </w:style>
  <w:style w:type="character" w:customStyle="1" w:styleId="ListLabel3">
    <w:name w:val="ListLabel 3"/>
    <w:rPr>
      <w:b/>
    </w:rPr>
  </w:style>
  <w:style w:type="character" w:customStyle="1" w:styleId="ListLabel4">
    <w:name w:val="ListLabel 4"/>
    <w:rPr>
      <w:b w:val="0"/>
      <w:color w:val="000000"/>
    </w:rPr>
  </w:style>
  <w:style w:type="character" w:customStyle="1" w:styleId="ListLabel5">
    <w:name w:val="ListLabel 5"/>
  </w:style>
  <w:style w:type="character" w:customStyle="1" w:styleId="ListLabel6">
    <w:name w:val="ListLabel 6"/>
    <w:rPr>
      <w:sz w:val="22"/>
    </w:rPr>
  </w:style>
  <w:style w:type="character" w:customStyle="1" w:styleId="ListLabel7">
    <w:name w:val="ListLabel 7"/>
    <w:rPr>
      <w:b w:val="0"/>
      <w:sz w:val="24"/>
    </w:rPr>
  </w:style>
  <w:style w:type="character" w:customStyle="1" w:styleId="ListLabel8">
    <w:name w:val="ListLabel 8"/>
    <w:rPr>
      <w:color w:val="000000"/>
    </w:rPr>
  </w:style>
  <w:style w:type="character" w:customStyle="1" w:styleId="ListLabel9">
    <w:name w:val="ListLabel 9"/>
  </w:style>
  <w:style w:type="paragraph" w:customStyle="1" w:styleId="Nagwek">
    <w:name w:val="Nag?ówek"/>
    <w:basedOn w:val="Normalny"/>
    <w:next w:val="Tekstpodstawowy"/>
    <w:pPr>
      <w:keepNext/>
      <w:spacing w:before="240" w:after="120"/>
    </w:pPr>
    <w:rPr>
      <w:rFonts w:ascii="Arial" w:hAnsi="Arial"/>
      <w:sz w:val="28"/>
    </w:rPr>
  </w:style>
  <w:style w:type="paragraph" w:styleId="Tekstpodstawowy">
    <w:name w:val="Body Text"/>
    <w:basedOn w:val="Normalny"/>
    <w:pPr>
      <w:spacing w:after="120"/>
    </w:pPr>
    <w:rPr>
      <w:sz w:val="20"/>
    </w:rPr>
  </w:style>
  <w:style w:type="paragraph" w:styleId="Lista">
    <w:name w:val="List"/>
    <w:basedOn w:val="Normalny"/>
    <w:pPr>
      <w:ind w:left="283" w:hanging="283"/>
      <w:jc w:val="left"/>
    </w:pPr>
    <w:rPr>
      <w:sz w:val="24"/>
    </w:rPr>
  </w:style>
  <w:style w:type="paragraph" w:styleId="Podpis">
    <w:name w:val="Signature"/>
    <w:basedOn w:val="Normalny"/>
    <w:pPr>
      <w:suppressLineNumbers/>
      <w:spacing w:before="120" w:after="120"/>
    </w:pPr>
    <w:rPr>
      <w:i/>
      <w:sz w:val="24"/>
    </w:rPr>
  </w:style>
  <w:style w:type="paragraph" w:customStyle="1" w:styleId="Indeks">
    <w:name w:val="Indeks"/>
    <w:basedOn w:val="Normalny"/>
    <w:pPr>
      <w:suppressLineNumbers/>
    </w:pPr>
  </w:style>
  <w:style w:type="paragraph" w:styleId="Nagwek0">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Lucida Grande CE" w:hAnsi="Lucida Grande CE"/>
      <w:sz w:val="18"/>
    </w:rPr>
  </w:style>
  <w:style w:type="paragraph" w:customStyle="1" w:styleId="Akapitzlist1">
    <w:name w:val="Akapit z listą1"/>
    <w:basedOn w:val="Normalny"/>
    <w:pPr>
      <w:ind w:left="720"/>
    </w:pPr>
  </w:style>
  <w:style w:type="paragraph" w:customStyle="1" w:styleId="FR1">
    <w:name w:val="FR1"/>
    <w:pPr>
      <w:widowControl w:val="0"/>
      <w:suppressAutoHyphens/>
      <w:overflowPunct w:val="0"/>
      <w:autoSpaceDE w:val="0"/>
      <w:autoSpaceDN w:val="0"/>
      <w:adjustRightInd w:val="0"/>
      <w:textAlignment w:val="baseline"/>
    </w:pPr>
    <w:rPr>
      <w:rFonts w:ascii="Arial" w:hAnsi="Arial"/>
      <w:sz w:val="24"/>
    </w:rPr>
  </w:style>
  <w:style w:type="paragraph" w:styleId="Lista2">
    <w:name w:val="List 2"/>
    <w:basedOn w:val="Normalny"/>
    <w:pPr>
      <w:widowControl w:val="0"/>
      <w:spacing w:after="120"/>
      <w:ind w:left="566" w:hanging="283"/>
    </w:pPr>
    <w:rPr>
      <w:rFonts w:ascii="Arial" w:hAnsi="Arial"/>
      <w:sz w:val="24"/>
    </w:rPr>
  </w:style>
  <w:style w:type="paragraph" w:customStyle="1" w:styleId="Tekstkomentarza1">
    <w:name w:val="Tekst komentarza1"/>
    <w:basedOn w:val="Normalny"/>
    <w:rPr>
      <w:sz w:val="24"/>
    </w:rPr>
  </w:style>
  <w:style w:type="paragraph" w:customStyle="1" w:styleId="Tematkomentarza1">
    <w:name w:val="Temat komentarza1"/>
    <w:basedOn w:val="Tekstkomentarza1"/>
    <w:rPr>
      <w:b/>
      <w:sz w:val="20"/>
    </w:rPr>
  </w:style>
  <w:style w:type="paragraph" w:customStyle="1" w:styleId="NormalnyWeb1">
    <w:name w:val="Normalny (Web)1"/>
    <w:basedOn w:val="Normalny"/>
    <w:pPr>
      <w:spacing w:before="100" w:after="100"/>
      <w:jc w:val="left"/>
    </w:pPr>
    <w:rPr>
      <w:rFonts w:ascii="Times" w:hAnsi="Times"/>
      <w:sz w:val="20"/>
      <w:lang w:val="cs-CZ"/>
    </w:rPr>
  </w:style>
  <w:style w:type="paragraph" w:customStyle="1" w:styleId="action-menu-item">
    <w:name w:val="action-menu-item"/>
    <w:basedOn w:val="Normalny"/>
    <w:pPr>
      <w:spacing w:before="100" w:after="100"/>
      <w:jc w:val="left"/>
    </w:pPr>
    <w:rPr>
      <w:sz w:val="24"/>
    </w:rPr>
  </w:style>
  <w:style w:type="paragraph" w:customStyle="1" w:styleId="Tekstpodstawowy21">
    <w:name w:val="Tekst podstawowy 21"/>
    <w:basedOn w:val="Normalny"/>
    <w:pPr>
      <w:spacing w:after="120" w:line="480" w:lineRule="auto"/>
    </w:pPr>
  </w:style>
  <w:style w:type="paragraph" w:styleId="Tekstpodstawowywcity">
    <w:name w:val="Body Text Indent"/>
    <w:basedOn w:val="Normalny"/>
    <w:pPr>
      <w:spacing w:after="120"/>
      <w:ind w:left="283"/>
    </w:pPr>
  </w:style>
  <w:style w:type="paragraph" w:customStyle="1" w:styleId="Teksttreci1">
    <w:name w:val="Tekst tre?ci1"/>
    <w:basedOn w:val="Normalny"/>
    <w:pPr>
      <w:shd w:val="clear" w:color="auto" w:fill="FFFFFF"/>
      <w:spacing w:line="283" w:lineRule="exact"/>
      <w:ind w:hanging="1000"/>
      <w:jc w:val="right"/>
    </w:pPr>
    <w:rPr>
      <w:rFonts w:ascii="Cambria" w:hAnsi="Cambria"/>
      <w:sz w:val="20"/>
    </w:rPr>
  </w:style>
  <w:style w:type="paragraph" w:customStyle="1" w:styleId="Normalny1">
    <w:name w:val="Normalny1"/>
    <w:pPr>
      <w:suppressAutoHyphens/>
      <w:overflowPunct w:val="0"/>
      <w:autoSpaceDE w:val="0"/>
      <w:autoSpaceDN w:val="0"/>
      <w:adjustRightInd w:val="0"/>
      <w:jc w:val="both"/>
      <w:textAlignment w:val="baseline"/>
    </w:pPr>
    <w:rPr>
      <w:color w:val="000000"/>
      <w:sz w:val="22"/>
      <w:lang w:val="cs-CZ"/>
    </w:rPr>
  </w:style>
  <w:style w:type="character" w:customStyle="1" w:styleId="UnresolvedMention">
    <w:name w:val="Unresolved Mention"/>
    <w:uiPriority w:val="99"/>
    <w:semiHidden/>
    <w:unhideWhenUsed/>
    <w:rsid w:val="00CB391A"/>
    <w:rPr>
      <w:color w:val="605E5C"/>
      <w:shd w:val="clear" w:color="auto" w:fill="E1DFDD"/>
    </w:rPr>
  </w:style>
  <w:style w:type="paragraph" w:styleId="Akapitzlist">
    <w:name w:val="List Paragraph"/>
    <w:basedOn w:val="Normalny"/>
    <w:uiPriority w:val="34"/>
    <w:qFormat/>
    <w:rsid w:val="00C571BE"/>
    <w:pPr>
      <w:ind w:left="720"/>
      <w:contextualSpacing/>
    </w:pPr>
  </w:style>
  <w:style w:type="numbering" w:customStyle="1" w:styleId="WWNum19">
    <w:name w:val="WWNum19"/>
    <w:basedOn w:val="Bezlisty"/>
    <w:rsid w:val="009E2F33"/>
    <w:pPr>
      <w:numPr>
        <w:numId w:val="6"/>
      </w:numPr>
    </w:pPr>
  </w:style>
  <w:style w:type="numbering" w:customStyle="1" w:styleId="WWNum33">
    <w:name w:val="WWNum33"/>
    <w:basedOn w:val="Bezlisty"/>
    <w:rsid w:val="009E2F33"/>
    <w:pPr>
      <w:numPr>
        <w:numId w:val="7"/>
      </w:numPr>
    </w:pPr>
  </w:style>
  <w:style w:type="numbering" w:customStyle="1" w:styleId="WWNum13">
    <w:name w:val="WWNum13"/>
    <w:basedOn w:val="Bezlisty"/>
    <w:rsid w:val="009E2F33"/>
    <w:pPr>
      <w:numPr>
        <w:numId w:val="9"/>
      </w:numPr>
    </w:pPr>
  </w:style>
  <w:style w:type="numbering" w:customStyle="1" w:styleId="WWNum18">
    <w:name w:val="WWNum18"/>
    <w:basedOn w:val="Bezlisty"/>
    <w:rsid w:val="009E2F33"/>
    <w:pPr>
      <w:numPr>
        <w:numId w:val="10"/>
      </w:numPr>
    </w:pPr>
  </w:style>
  <w:style w:type="numbering" w:customStyle="1" w:styleId="WWNum20">
    <w:name w:val="WWNum20"/>
    <w:basedOn w:val="Bezlisty"/>
    <w:rsid w:val="009E2F33"/>
    <w:pPr>
      <w:numPr>
        <w:numId w:val="30"/>
      </w:numPr>
    </w:pPr>
  </w:style>
  <w:style w:type="numbering" w:customStyle="1" w:styleId="WWNum21">
    <w:name w:val="WWNum21"/>
    <w:basedOn w:val="Bezlisty"/>
    <w:rsid w:val="009E2F33"/>
    <w:pPr>
      <w:numPr>
        <w:numId w:val="12"/>
      </w:numPr>
    </w:pPr>
  </w:style>
  <w:style w:type="numbering" w:customStyle="1" w:styleId="WWNum22">
    <w:name w:val="WWNum22"/>
    <w:basedOn w:val="Bezlisty"/>
    <w:rsid w:val="009E2F33"/>
    <w:pPr>
      <w:numPr>
        <w:numId w:val="13"/>
      </w:numPr>
    </w:pPr>
  </w:style>
  <w:style w:type="numbering" w:customStyle="1" w:styleId="WWNum23">
    <w:name w:val="WWNum23"/>
    <w:basedOn w:val="Bezlisty"/>
    <w:rsid w:val="009E2F33"/>
    <w:pPr>
      <w:numPr>
        <w:numId w:val="14"/>
      </w:numPr>
    </w:pPr>
  </w:style>
  <w:style w:type="numbering" w:customStyle="1" w:styleId="WWNum24">
    <w:name w:val="WWNum24"/>
    <w:basedOn w:val="Bezlisty"/>
    <w:rsid w:val="009E2F33"/>
    <w:pPr>
      <w:numPr>
        <w:numId w:val="15"/>
      </w:numPr>
    </w:pPr>
  </w:style>
  <w:style w:type="numbering" w:customStyle="1" w:styleId="WWNum25">
    <w:name w:val="WWNum25"/>
    <w:basedOn w:val="Bezlisty"/>
    <w:rsid w:val="009E2F33"/>
    <w:pPr>
      <w:numPr>
        <w:numId w:val="16"/>
      </w:numPr>
    </w:pPr>
  </w:style>
  <w:style w:type="numbering" w:customStyle="1" w:styleId="WWNum26">
    <w:name w:val="WWNum26"/>
    <w:basedOn w:val="Bezlisty"/>
    <w:rsid w:val="009E2F33"/>
    <w:pPr>
      <w:numPr>
        <w:numId w:val="17"/>
      </w:numPr>
    </w:pPr>
  </w:style>
  <w:style w:type="numbering" w:customStyle="1" w:styleId="WWNum27">
    <w:name w:val="WWNum27"/>
    <w:basedOn w:val="Bezlisty"/>
    <w:rsid w:val="009E2F33"/>
    <w:pPr>
      <w:numPr>
        <w:numId w:val="18"/>
      </w:numPr>
    </w:pPr>
  </w:style>
  <w:style w:type="numbering" w:customStyle="1" w:styleId="WWNum28">
    <w:name w:val="WWNum28"/>
    <w:basedOn w:val="Bezlisty"/>
    <w:rsid w:val="009E2F33"/>
    <w:pPr>
      <w:numPr>
        <w:numId w:val="19"/>
      </w:numPr>
    </w:pPr>
  </w:style>
  <w:style w:type="numbering" w:customStyle="1" w:styleId="WWNum251">
    <w:name w:val="WWNum251"/>
    <w:basedOn w:val="Bezlisty"/>
    <w:rsid w:val="005265BF"/>
    <w:pPr>
      <w:numPr>
        <w:numId w:val="35"/>
      </w:numPr>
    </w:pPr>
  </w:style>
  <w:style w:type="paragraph" w:styleId="Tekstpodstawowy2">
    <w:name w:val="Body Text 2"/>
    <w:basedOn w:val="Normalny"/>
    <w:link w:val="Tekstpodstawowy2Znak"/>
    <w:rsid w:val="00C64684"/>
    <w:pPr>
      <w:spacing w:after="120" w:line="480" w:lineRule="auto"/>
    </w:pPr>
  </w:style>
  <w:style w:type="character" w:customStyle="1" w:styleId="Tekstpodstawowy2Znak">
    <w:name w:val="Tekst podstawowy 2 Znak"/>
    <w:basedOn w:val="Domylnaczcionkaakapitu"/>
    <w:link w:val="Tekstpodstawowy2"/>
    <w:rsid w:val="00C64684"/>
    <w:rPr>
      <w:sz w:val="22"/>
    </w:rPr>
  </w:style>
  <w:style w:type="table" w:styleId="Tabela-Siatka">
    <w:name w:val="Table Grid"/>
    <w:basedOn w:val="Standardowy"/>
    <w:uiPriority w:val="39"/>
    <w:rsid w:val="00C64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Normalny"/>
    <w:link w:val="PodtytuZnak"/>
    <w:qFormat/>
    <w:rsid w:val="000A3C86"/>
    <w:pPr>
      <w:overflowPunct/>
      <w:autoSpaceDE/>
      <w:adjustRightInd/>
      <w:spacing w:line="276" w:lineRule="auto"/>
      <w:jc w:val="right"/>
    </w:pPr>
    <w:rPr>
      <w:rFonts w:eastAsia="MS Mincho"/>
      <w:i/>
      <w:kern w:val="3"/>
      <w:sz w:val="18"/>
      <w:szCs w:val="18"/>
    </w:rPr>
  </w:style>
  <w:style w:type="character" w:customStyle="1" w:styleId="PodtytuZnak">
    <w:name w:val="Podtytuł Znak"/>
    <w:basedOn w:val="Domylnaczcionkaakapitu"/>
    <w:link w:val="Podtytu"/>
    <w:rsid w:val="000A3C86"/>
    <w:rPr>
      <w:rFonts w:eastAsia="MS Mincho"/>
      <w:i/>
      <w:kern w:val="3"/>
      <w:sz w:val="18"/>
      <w:szCs w:val="18"/>
    </w:rPr>
  </w:style>
  <w:style w:type="character" w:customStyle="1" w:styleId="Nagwek1Znak">
    <w:name w:val="Nagłówek 1 Znak"/>
    <w:basedOn w:val="Domylnaczcionkaakapitu"/>
    <w:link w:val="Nagwek1"/>
    <w:rsid w:val="002857D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857D5"/>
    <w:pPr>
      <w:suppressAutoHyphens w:val="0"/>
      <w:overflowPunct/>
      <w:autoSpaceDE/>
      <w:autoSpaceDN/>
      <w:adjustRightInd/>
      <w:spacing w:line="259" w:lineRule="auto"/>
      <w:jc w:val="left"/>
      <w:textAlignment w:val="auto"/>
      <w:outlineLvl w:val="9"/>
    </w:pPr>
    <w:rPr>
      <w:lang w:val="en-GB" w:eastAsia="en-GB"/>
    </w:rPr>
  </w:style>
  <w:style w:type="paragraph" w:styleId="Spistreci3">
    <w:name w:val="toc 3"/>
    <w:basedOn w:val="Normalny"/>
    <w:next w:val="Normalny"/>
    <w:autoRedefine/>
    <w:uiPriority w:val="39"/>
    <w:rsid w:val="002857D5"/>
    <w:pPr>
      <w:spacing w:after="100"/>
      <w:ind w:left="440"/>
    </w:pPr>
  </w:style>
  <w:style w:type="paragraph" w:styleId="Spistreci1">
    <w:name w:val="toc 1"/>
    <w:basedOn w:val="Normalny"/>
    <w:next w:val="Normalny"/>
    <w:autoRedefine/>
    <w:uiPriority w:val="39"/>
    <w:rsid w:val="002857D5"/>
    <w:pPr>
      <w:spacing w:after="100"/>
    </w:pPr>
  </w:style>
  <w:style w:type="table" w:customStyle="1" w:styleId="Tabela-Siatka1">
    <w:name w:val="Tabela - Siatka1"/>
    <w:basedOn w:val="Standardowy"/>
    <w:next w:val="Tabela-Siatka"/>
    <w:uiPriority w:val="39"/>
    <w:rsid w:val="006F0CBE"/>
    <w:pPr>
      <w:autoSpaceDN w:val="0"/>
      <w:textAlignment w:val="baseline"/>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unhideWhenUsed/>
    <w:rsid w:val="001B6D1E"/>
    <w:rPr>
      <w:rFonts w:ascii="Tahoma" w:hAnsi="Tahoma" w:cs="Tahoma"/>
      <w:sz w:val="16"/>
      <w:szCs w:val="16"/>
    </w:rPr>
  </w:style>
  <w:style w:type="character" w:customStyle="1" w:styleId="TekstdymkaZnak">
    <w:name w:val="Tekst dymka Znak"/>
    <w:basedOn w:val="Domylnaczcionkaakapitu"/>
    <w:link w:val="Tekstdymka"/>
    <w:semiHidden/>
    <w:rsid w:val="001B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hoc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Phocis" TargetMode="External"/><Relationship Id="rId4" Type="http://schemas.microsoft.com/office/2007/relationships/stylesWithEffects" Target="stylesWithEffects.xml"/><Relationship Id="rId9" Type="http://schemas.openxmlformats.org/officeDocument/2006/relationships/hyperlink" Target="https://en.wikipedia.org/wiki/Phoc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0AE9-351F-4C83-BF51-6D93908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2451</Words>
  <Characters>14709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Ministerstwo Edukacji Narodowej i Sportu</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dc:creator>
  <cp:lastModifiedBy>KATARZYNA</cp:lastModifiedBy>
  <cp:revision>3</cp:revision>
  <cp:lastPrinted>2018-11-11T20:21:00Z</cp:lastPrinted>
  <dcterms:created xsi:type="dcterms:W3CDTF">2022-01-27T16:58:00Z</dcterms:created>
  <dcterms:modified xsi:type="dcterms:W3CDTF">2022-01-27T17:18:00Z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Uniwersytet Warmińsko-Mazurski w Olsztynie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